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5A" w:rsidRDefault="0057165A" w:rsidP="0055557E">
      <w:pPr>
        <w:pStyle w:val="a3"/>
        <w:rPr>
          <w:rFonts w:ascii="Times New Roman" w:hAnsi="Times New Roman" w:cs="Times New Roman"/>
          <w:sz w:val="28"/>
          <w:szCs w:val="28"/>
        </w:rPr>
      </w:pPr>
    </w:p>
    <w:p w:rsidR="00D15C54" w:rsidRDefault="00D15C54"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Утверждаю:</w:t>
      </w: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w:t>
      </w:r>
      <w:r w:rsidR="006D1B92">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МБУ ДО </w:t>
      </w:r>
      <w:r w:rsidR="006D1B92">
        <w:rPr>
          <w:rFonts w:ascii="Times New Roman" w:hAnsi="Times New Roman" w:cs="Times New Roman"/>
          <w:sz w:val="28"/>
          <w:szCs w:val="28"/>
        </w:rPr>
        <w:t>«</w:t>
      </w:r>
      <w:r>
        <w:rPr>
          <w:rFonts w:ascii="Times New Roman" w:hAnsi="Times New Roman" w:cs="Times New Roman"/>
          <w:sz w:val="28"/>
          <w:szCs w:val="28"/>
        </w:rPr>
        <w:t>Акташская ДМШ»</w:t>
      </w: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______________И.А.  Нагайцева</w:t>
      </w: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Pr="0014705A" w:rsidRDefault="0055557E" w:rsidP="0055557E">
      <w:pPr>
        <w:pStyle w:val="a3"/>
        <w:rPr>
          <w:rFonts w:ascii="Times New Roman" w:hAnsi="Times New Roman" w:cs="Times New Roman"/>
          <w:b/>
          <w:i/>
          <w:sz w:val="28"/>
          <w:szCs w:val="28"/>
        </w:rPr>
      </w:pPr>
    </w:p>
    <w:p w:rsidR="0055557E" w:rsidRPr="0014705A" w:rsidRDefault="0055557E" w:rsidP="0055557E">
      <w:pPr>
        <w:pStyle w:val="a3"/>
        <w:rPr>
          <w:rFonts w:ascii="Times New Roman" w:hAnsi="Times New Roman" w:cs="Times New Roman"/>
          <w:b/>
          <w:i/>
          <w:sz w:val="28"/>
          <w:szCs w:val="28"/>
        </w:rPr>
      </w:pPr>
      <w:r w:rsidRPr="0014705A">
        <w:rPr>
          <w:rFonts w:ascii="Times New Roman" w:hAnsi="Times New Roman" w:cs="Times New Roman"/>
          <w:b/>
          <w:i/>
          <w:sz w:val="28"/>
          <w:szCs w:val="28"/>
        </w:rPr>
        <w:t xml:space="preserve">                               Отчет  о  результатах  </w:t>
      </w:r>
      <w:proofErr w:type="spellStart"/>
      <w:r w:rsidRPr="0014705A">
        <w:rPr>
          <w:rFonts w:ascii="Times New Roman" w:hAnsi="Times New Roman" w:cs="Times New Roman"/>
          <w:b/>
          <w:i/>
          <w:sz w:val="28"/>
          <w:szCs w:val="28"/>
        </w:rPr>
        <w:t>самообследования</w:t>
      </w:r>
      <w:proofErr w:type="spellEnd"/>
    </w:p>
    <w:p w:rsidR="0055557E" w:rsidRDefault="0014705A" w:rsidP="0055557E">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2E4175">
        <w:rPr>
          <w:rFonts w:ascii="Times New Roman" w:hAnsi="Times New Roman" w:cs="Times New Roman"/>
          <w:b/>
          <w:i/>
          <w:sz w:val="28"/>
          <w:szCs w:val="28"/>
        </w:rPr>
        <w:t xml:space="preserve">     </w:t>
      </w:r>
      <w:r w:rsidR="0055557E" w:rsidRPr="0014705A">
        <w:rPr>
          <w:rFonts w:ascii="Times New Roman" w:hAnsi="Times New Roman" w:cs="Times New Roman"/>
          <w:b/>
          <w:i/>
          <w:sz w:val="28"/>
          <w:szCs w:val="28"/>
        </w:rPr>
        <w:t xml:space="preserve"> Муниципального  бюджетного  учреждения дополнительного  </w:t>
      </w:r>
      <w:r>
        <w:rPr>
          <w:rFonts w:ascii="Times New Roman" w:hAnsi="Times New Roman" w:cs="Times New Roman"/>
          <w:b/>
          <w:i/>
          <w:sz w:val="28"/>
          <w:szCs w:val="28"/>
        </w:rPr>
        <w:t xml:space="preserve">  </w:t>
      </w:r>
    </w:p>
    <w:p w:rsidR="0014705A" w:rsidRPr="0014705A" w:rsidRDefault="0014705A" w:rsidP="0055557E">
      <w:pPr>
        <w:pStyle w:val="a3"/>
        <w:rPr>
          <w:rFonts w:ascii="Times New Roman" w:hAnsi="Times New Roman" w:cs="Times New Roman"/>
          <w:b/>
          <w:i/>
          <w:sz w:val="28"/>
          <w:szCs w:val="28"/>
        </w:rPr>
      </w:pPr>
      <w:r>
        <w:rPr>
          <w:rFonts w:ascii="Times New Roman" w:hAnsi="Times New Roman" w:cs="Times New Roman"/>
          <w:b/>
          <w:i/>
          <w:sz w:val="28"/>
          <w:szCs w:val="28"/>
        </w:rPr>
        <w:t xml:space="preserve">                                                      образования</w:t>
      </w:r>
    </w:p>
    <w:p w:rsidR="0055557E" w:rsidRPr="0014705A" w:rsidRDefault="0055557E" w:rsidP="0055557E">
      <w:pPr>
        <w:pStyle w:val="a3"/>
        <w:rPr>
          <w:rFonts w:ascii="Times New Roman" w:hAnsi="Times New Roman" w:cs="Times New Roman"/>
          <w:b/>
          <w:i/>
          <w:sz w:val="28"/>
          <w:szCs w:val="28"/>
        </w:rPr>
      </w:pPr>
      <w:r w:rsidRPr="0014705A">
        <w:rPr>
          <w:rFonts w:ascii="Times New Roman" w:hAnsi="Times New Roman" w:cs="Times New Roman"/>
          <w:b/>
          <w:i/>
          <w:sz w:val="28"/>
          <w:szCs w:val="28"/>
        </w:rPr>
        <w:t xml:space="preserve">                         «  Акташская  детская  музыкальная  школа»</w:t>
      </w:r>
    </w:p>
    <w:p w:rsidR="0055557E" w:rsidRPr="0014705A" w:rsidRDefault="0055557E" w:rsidP="0055557E">
      <w:pPr>
        <w:pStyle w:val="a3"/>
        <w:rPr>
          <w:rFonts w:ascii="Times New Roman" w:hAnsi="Times New Roman" w:cs="Times New Roman"/>
          <w:b/>
          <w:i/>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w:t>
      </w:r>
      <w:r w:rsidR="0014705A">
        <w:rPr>
          <w:rFonts w:ascii="Times New Roman" w:hAnsi="Times New Roman" w:cs="Times New Roman"/>
          <w:sz w:val="28"/>
          <w:szCs w:val="28"/>
        </w:rPr>
        <w:t xml:space="preserve">                               с</w:t>
      </w:r>
      <w:r w:rsidR="00EE771D">
        <w:rPr>
          <w:rFonts w:ascii="Times New Roman" w:hAnsi="Times New Roman" w:cs="Times New Roman"/>
          <w:sz w:val="28"/>
          <w:szCs w:val="28"/>
        </w:rPr>
        <w:t>. Акташ 2018</w:t>
      </w:r>
      <w:r>
        <w:rPr>
          <w:rFonts w:ascii="Times New Roman" w:hAnsi="Times New Roman" w:cs="Times New Roman"/>
          <w:sz w:val="28"/>
          <w:szCs w:val="28"/>
        </w:rPr>
        <w:t xml:space="preserve"> г.</w:t>
      </w: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Содержание</w:t>
      </w:r>
    </w:p>
    <w:p w:rsidR="0055557E" w:rsidRDefault="0055557E" w:rsidP="0055557E">
      <w:pPr>
        <w:pStyle w:val="a3"/>
        <w:rPr>
          <w:rFonts w:ascii="Times New Roman" w:hAnsi="Times New Roman" w:cs="Times New Roman"/>
          <w:sz w:val="28"/>
          <w:szCs w:val="28"/>
        </w:rPr>
      </w:pPr>
    </w:p>
    <w:p w:rsidR="0055557E" w:rsidRPr="000770C0" w:rsidRDefault="0055557E" w:rsidP="0055557E">
      <w:pPr>
        <w:pStyle w:val="a3"/>
        <w:rPr>
          <w:rFonts w:ascii="Times New Roman" w:hAnsi="Times New Roman" w:cs="Times New Roman"/>
          <w:sz w:val="28"/>
          <w:szCs w:val="28"/>
        </w:rPr>
      </w:pPr>
      <w:r w:rsidRPr="000770C0">
        <w:rPr>
          <w:rFonts w:ascii="Times New Roman" w:hAnsi="Times New Roman" w:cs="Times New Roman"/>
          <w:sz w:val="28"/>
          <w:szCs w:val="28"/>
        </w:rPr>
        <w:t>Вв</w:t>
      </w:r>
      <w:r w:rsidR="00EE771D">
        <w:rPr>
          <w:rFonts w:ascii="Times New Roman" w:hAnsi="Times New Roman" w:cs="Times New Roman"/>
          <w:sz w:val="28"/>
          <w:szCs w:val="28"/>
        </w:rPr>
        <w:t>едение</w:t>
      </w:r>
    </w:p>
    <w:p w:rsidR="0055557E" w:rsidRPr="000770C0" w:rsidRDefault="0055557E" w:rsidP="0055557E">
      <w:pPr>
        <w:pStyle w:val="a3"/>
        <w:rPr>
          <w:rFonts w:ascii="Times New Roman" w:hAnsi="Times New Roman" w:cs="Times New Roman"/>
          <w:sz w:val="28"/>
          <w:szCs w:val="28"/>
        </w:rPr>
      </w:pPr>
      <w:r w:rsidRPr="000770C0">
        <w:rPr>
          <w:rFonts w:ascii="Times New Roman" w:hAnsi="Times New Roman" w:cs="Times New Roman"/>
          <w:sz w:val="28"/>
          <w:szCs w:val="28"/>
        </w:rPr>
        <w:t>1.  Общи</w:t>
      </w:r>
      <w:r w:rsidR="00EE771D">
        <w:rPr>
          <w:rFonts w:ascii="Times New Roman" w:hAnsi="Times New Roman" w:cs="Times New Roman"/>
          <w:sz w:val="28"/>
          <w:szCs w:val="28"/>
        </w:rPr>
        <w:t>е  положения</w:t>
      </w:r>
    </w:p>
    <w:p w:rsidR="0055557E" w:rsidRPr="000770C0" w:rsidRDefault="0055557E" w:rsidP="0055557E">
      <w:pPr>
        <w:pStyle w:val="a3"/>
        <w:rPr>
          <w:rFonts w:ascii="Times New Roman" w:hAnsi="Times New Roman" w:cs="Times New Roman"/>
          <w:sz w:val="28"/>
          <w:szCs w:val="28"/>
        </w:rPr>
      </w:pPr>
      <w:r w:rsidRPr="000770C0">
        <w:rPr>
          <w:rFonts w:ascii="Times New Roman" w:hAnsi="Times New Roman" w:cs="Times New Roman"/>
          <w:sz w:val="28"/>
          <w:szCs w:val="28"/>
        </w:rPr>
        <w:t>2. Предмет  и цели  деятельности</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 xml:space="preserve">3.  Материально- </w:t>
      </w:r>
      <w:r w:rsidR="00EE771D">
        <w:rPr>
          <w:rFonts w:ascii="Times New Roman" w:hAnsi="Times New Roman" w:cs="Times New Roman"/>
          <w:sz w:val="28"/>
          <w:szCs w:val="28"/>
        </w:rPr>
        <w:t>техническая  база</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 xml:space="preserve">4.  Кадровое  </w:t>
      </w:r>
      <w:r w:rsidR="00EE771D">
        <w:rPr>
          <w:rFonts w:ascii="Times New Roman" w:hAnsi="Times New Roman" w:cs="Times New Roman"/>
          <w:sz w:val="28"/>
          <w:szCs w:val="28"/>
        </w:rPr>
        <w:t>обеспечение</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5. Организация  обр</w:t>
      </w:r>
      <w:r w:rsidR="00EE771D">
        <w:rPr>
          <w:rFonts w:ascii="Times New Roman" w:hAnsi="Times New Roman" w:cs="Times New Roman"/>
          <w:sz w:val="28"/>
          <w:szCs w:val="28"/>
        </w:rPr>
        <w:t>азовательного  процесса</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6. Качество  подг</w:t>
      </w:r>
      <w:r w:rsidR="00EE771D">
        <w:rPr>
          <w:rFonts w:ascii="Times New Roman" w:hAnsi="Times New Roman" w:cs="Times New Roman"/>
          <w:sz w:val="28"/>
          <w:szCs w:val="28"/>
        </w:rPr>
        <w:t>отовки  выпускников</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7.Конкурсная</w:t>
      </w:r>
      <w:r w:rsidR="00EE771D">
        <w:rPr>
          <w:rFonts w:ascii="Times New Roman" w:hAnsi="Times New Roman" w:cs="Times New Roman"/>
          <w:sz w:val="28"/>
          <w:szCs w:val="28"/>
        </w:rPr>
        <w:t xml:space="preserve">  деятельность</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 xml:space="preserve">8. Воспитательная  </w:t>
      </w:r>
      <w:r w:rsidR="00EE771D">
        <w:rPr>
          <w:rFonts w:ascii="Times New Roman" w:hAnsi="Times New Roman" w:cs="Times New Roman"/>
          <w:sz w:val="28"/>
          <w:szCs w:val="28"/>
        </w:rPr>
        <w:t>и  внеклассная  работа</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9. Методическая  работа</w:t>
      </w:r>
      <w:r w:rsidR="00EE771D">
        <w:rPr>
          <w:rFonts w:ascii="Times New Roman" w:hAnsi="Times New Roman" w:cs="Times New Roman"/>
          <w:sz w:val="28"/>
          <w:szCs w:val="28"/>
        </w:rPr>
        <w:t xml:space="preserve">  и  повышение  квалификации</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10. Информацион</w:t>
      </w:r>
      <w:r w:rsidR="00EE771D">
        <w:rPr>
          <w:rFonts w:ascii="Times New Roman" w:hAnsi="Times New Roman" w:cs="Times New Roman"/>
          <w:sz w:val="28"/>
          <w:szCs w:val="28"/>
        </w:rPr>
        <w:t>ное  обеспечение</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 xml:space="preserve">11. </w:t>
      </w:r>
      <w:proofErr w:type="spellStart"/>
      <w:r w:rsidRPr="000770C0">
        <w:rPr>
          <w:rFonts w:ascii="Times New Roman" w:hAnsi="Times New Roman" w:cs="Times New Roman"/>
          <w:sz w:val="28"/>
          <w:szCs w:val="28"/>
        </w:rPr>
        <w:t>Внутриш</w:t>
      </w:r>
      <w:r w:rsidR="00EE771D">
        <w:rPr>
          <w:rFonts w:ascii="Times New Roman" w:hAnsi="Times New Roman" w:cs="Times New Roman"/>
          <w:sz w:val="28"/>
          <w:szCs w:val="28"/>
        </w:rPr>
        <w:t>кольный</w:t>
      </w:r>
      <w:proofErr w:type="spellEnd"/>
      <w:r w:rsidR="00EE771D">
        <w:rPr>
          <w:rFonts w:ascii="Times New Roman" w:hAnsi="Times New Roman" w:cs="Times New Roman"/>
          <w:sz w:val="28"/>
          <w:szCs w:val="28"/>
        </w:rPr>
        <w:t xml:space="preserve">  контроль</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12. Управле</w:t>
      </w:r>
      <w:r w:rsidR="00EE771D">
        <w:rPr>
          <w:rFonts w:ascii="Times New Roman" w:hAnsi="Times New Roman" w:cs="Times New Roman"/>
          <w:sz w:val="28"/>
          <w:szCs w:val="28"/>
        </w:rPr>
        <w:t>ние  Школой</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 xml:space="preserve">13. Структура  </w:t>
      </w:r>
      <w:r w:rsidR="00EE771D">
        <w:rPr>
          <w:rFonts w:ascii="Times New Roman" w:hAnsi="Times New Roman" w:cs="Times New Roman"/>
          <w:sz w:val="28"/>
          <w:szCs w:val="28"/>
        </w:rPr>
        <w:t xml:space="preserve">МБУ ДО « </w:t>
      </w:r>
      <w:proofErr w:type="spellStart"/>
      <w:r w:rsidR="00EE771D">
        <w:rPr>
          <w:rFonts w:ascii="Times New Roman" w:hAnsi="Times New Roman" w:cs="Times New Roman"/>
          <w:sz w:val="28"/>
          <w:szCs w:val="28"/>
        </w:rPr>
        <w:t>Акташская</w:t>
      </w:r>
      <w:proofErr w:type="spellEnd"/>
      <w:r w:rsidR="00EE771D">
        <w:rPr>
          <w:rFonts w:ascii="Times New Roman" w:hAnsi="Times New Roman" w:cs="Times New Roman"/>
          <w:sz w:val="28"/>
          <w:szCs w:val="28"/>
        </w:rPr>
        <w:t xml:space="preserve"> ДМШ»</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14. Показатели  деятельности МБУ ДО « Акташская  ДМШ»</w:t>
      </w:r>
    </w:p>
    <w:p w:rsidR="00E82ACE" w:rsidRPr="000770C0" w:rsidRDefault="00EE771D" w:rsidP="0055557E">
      <w:pPr>
        <w:pStyle w:val="a3"/>
        <w:rPr>
          <w:rFonts w:ascii="Times New Roman" w:hAnsi="Times New Roman" w:cs="Times New Roman"/>
          <w:sz w:val="28"/>
          <w:szCs w:val="28"/>
        </w:rPr>
      </w:pPr>
      <w:r>
        <w:rPr>
          <w:rFonts w:ascii="Times New Roman" w:hAnsi="Times New Roman" w:cs="Times New Roman"/>
          <w:sz w:val="28"/>
          <w:szCs w:val="28"/>
        </w:rPr>
        <w:t xml:space="preserve">      з</w:t>
      </w:r>
      <w:r w:rsidR="00E82ACE" w:rsidRPr="000770C0">
        <w:rPr>
          <w:rFonts w:ascii="Times New Roman" w:hAnsi="Times New Roman" w:cs="Times New Roman"/>
          <w:sz w:val="28"/>
          <w:szCs w:val="28"/>
        </w:rPr>
        <w:t>а 20</w:t>
      </w:r>
      <w:r>
        <w:rPr>
          <w:rFonts w:ascii="Times New Roman" w:hAnsi="Times New Roman" w:cs="Times New Roman"/>
          <w:sz w:val="28"/>
          <w:szCs w:val="28"/>
        </w:rPr>
        <w:t>17 год</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15. Общие  выво</w:t>
      </w:r>
      <w:r w:rsidR="00EE771D">
        <w:rPr>
          <w:rFonts w:ascii="Times New Roman" w:hAnsi="Times New Roman" w:cs="Times New Roman"/>
          <w:sz w:val="28"/>
          <w:szCs w:val="28"/>
        </w:rPr>
        <w:t>ды  и рекомендации</w:t>
      </w:r>
    </w:p>
    <w:p w:rsidR="00E82ACE" w:rsidRPr="000770C0" w:rsidRDefault="00E82ACE" w:rsidP="0055557E">
      <w:pPr>
        <w:pStyle w:val="a3"/>
        <w:rPr>
          <w:rFonts w:ascii="Times New Roman" w:hAnsi="Times New Roman" w:cs="Times New Roman"/>
          <w:sz w:val="28"/>
          <w:szCs w:val="28"/>
        </w:rPr>
      </w:pPr>
    </w:p>
    <w:p w:rsidR="00E82ACE" w:rsidRPr="000770C0" w:rsidRDefault="00E82ACE" w:rsidP="0055557E">
      <w:pPr>
        <w:pStyle w:val="a3"/>
        <w:rPr>
          <w:rFonts w:ascii="Times New Roman" w:hAnsi="Times New Roman" w:cs="Times New Roman"/>
          <w:sz w:val="28"/>
          <w:szCs w:val="28"/>
        </w:rPr>
      </w:pPr>
    </w:p>
    <w:p w:rsidR="00E82ACE" w:rsidRPr="000770C0" w:rsidRDefault="00E82ACE" w:rsidP="0055557E">
      <w:pPr>
        <w:pStyle w:val="a3"/>
        <w:rPr>
          <w:rFonts w:ascii="Times New Roman" w:hAnsi="Times New Roman" w:cs="Times New Roman"/>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Введение</w:t>
      </w:r>
    </w:p>
    <w:p w:rsidR="00E82ACE" w:rsidRDefault="00E82ACE" w:rsidP="00EE07FE">
      <w:pPr>
        <w:pStyle w:val="a3"/>
        <w:jc w:val="both"/>
        <w:rPr>
          <w:rFonts w:ascii="Times New Roman" w:hAnsi="Times New Roman" w:cs="Times New Roman"/>
          <w:sz w:val="28"/>
          <w:szCs w:val="28"/>
        </w:rPr>
      </w:pPr>
    </w:p>
    <w:p w:rsidR="0008536D" w:rsidRDefault="00E82ACE" w:rsidP="00EE07F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 xml:space="preserve">  Муниципального   бюджетного  учреждения  дополнительного  образования  « Акташская  детская  музыкальная  школа» (  далее-Школа) проводилось  в соответствии  с Федеральным  законом от  29   декабря </w:t>
      </w:r>
      <w:r w:rsidR="00EE07FE">
        <w:rPr>
          <w:rFonts w:ascii="Times New Roman" w:hAnsi="Times New Roman" w:cs="Times New Roman"/>
          <w:sz w:val="28"/>
          <w:szCs w:val="28"/>
        </w:rPr>
        <w:t>2012 г. № 273-ФЗ « Об  образовании в Российской  Федерации»</w:t>
      </w:r>
      <w:proofErr w:type="gramStart"/>
      <w:r w:rsidR="00EE07FE">
        <w:rPr>
          <w:rFonts w:ascii="Times New Roman" w:hAnsi="Times New Roman" w:cs="Times New Roman"/>
          <w:sz w:val="28"/>
          <w:szCs w:val="28"/>
        </w:rPr>
        <w:t>,п</w:t>
      </w:r>
      <w:proofErr w:type="gramEnd"/>
      <w:r w:rsidR="00EE07FE">
        <w:rPr>
          <w:rFonts w:ascii="Times New Roman" w:hAnsi="Times New Roman" w:cs="Times New Roman"/>
          <w:sz w:val="28"/>
          <w:szCs w:val="28"/>
        </w:rPr>
        <w:t>риказом Министерства  образования и  науки  Российской  Федерации от 14  июня  2013</w:t>
      </w:r>
      <w:r w:rsidR="006E17AD">
        <w:rPr>
          <w:rFonts w:ascii="Times New Roman" w:hAnsi="Times New Roman" w:cs="Times New Roman"/>
          <w:sz w:val="28"/>
          <w:szCs w:val="28"/>
        </w:rPr>
        <w:t xml:space="preserve"> года № 462 № Об утверждении Порядка  проведения </w:t>
      </w:r>
      <w:proofErr w:type="spellStart"/>
      <w:r w:rsidR="006E17AD">
        <w:rPr>
          <w:rFonts w:ascii="Times New Roman" w:hAnsi="Times New Roman" w:cs="Times New Roman"/>
          <w:sz w:val="28"/>
          <w:szCs w:val="28"/>
        </w:rPr>
        <w:t>самообследования</w:t>
      </w:r>
      <w:proofErr w:type="spellEnd"/>
      <w:r w:rsidR="006E17AD">
        <w:rPr>
          <w:rFonts w:ascii="Times New Roman" w:hAnsi="Times New Roman" w:cs="Times New Roman"/>
          <w:sz w:val="28"/>
          <w:szCs w:val="28"/>
        </w:rPr>
        <w:t xml:space="preserve"> образовательной  организации», « Порядком  проведения  </w:t>
      </w:r>
      <w:proofErr w:type="spellStart"/>
      <w:r w:rsidR="006E17AD">
        <w:rPr>
          <w:rFonts w:ascii="Times New Roman" w:hAnsi="Times New Roman" w:cs="Times New Roman"/>
          <w:sz w:val="28"/>
          <w:szCs w:val="28"/>
        </w:rPr>
        <w:t>самообследования</w:t>
      </w:r>
      <w:proofErr w:type="spellEnd"/>
      <w:r w:rsidR="006E17AD">
        <w:rPr>
          <w:rFonts w:ascii="Times New Roman" w:hAnsi="Times New Roman" w:cs="Times New Roman"/>
          <w:sz w:val="28"/>
          <w:szCs w:val="28"/>
        </w:rPr>
        <w:t xml:space="preserve"> образовательных  организаций» , приказом Министерства  образования и  науки Российской  Федерации от  10</w:t>
      </w:r>
      <w:r w:rsidR="00525872">
        <w:rPr>
          <w:rFonts w:ascii="Times New Roman" w:hAnsi="Times New Roman" w:cs="Times New Roman"/>
          <w:sz w:val="28"/>
          <w:szCs w:val="28"/>
        </w:rPr>
        <w:t>декабря</w:t>
      </w:r>
      <w:r w:rsidR="006E17AD">
        <w:rPr>
          <w:rFonts w:ascii="Times New Roman" w:hAnsi="Times New Roman" w:cs="Times New Roman"/>
          <w:sz w:val="28"/>
          <w:szCs w:val="28"/>
        </w:rPr>
        <w:t xml:space="preserve"> 2013 года  № 1324 « Об  утверждении  показателей  деятельности  образовательной  организации, подлежащей </w:t>
      </w:r>
      <w:proofErr w:type="spellStart"/>
      <w:r w:rsidR="006E17AD">
        <w:rPr>
          <w:rFonts w:ascii="Times New Roman" w:hAnsi="Times New Roman" w:cs="Times New Roman"/>
          <w:sz w:val="28"/>
          <w:szCs w:val="28"/>
        </w:rPr>
        <w:t>самообследованию</w:t>
      </w:r>
      <w:proofErr w:type="spellEnd"/>
      <w:r w:rsidR="006E17AD">
        <w:rPr>
          <w:rFonts w:ascii="Times New Roman" w:hAnsi="Times New Roman" w:cs="Times New Roman"/>
          <w:sz w:val="28"/>
          <w:szCs w:val="28"/>
        </w:rPr>
        <w:t>», Постановлением  Правительства РФ от</w:t>
      </w:r>
      <w:r w:rsidR="00EE07FE">
        <w:rPr>
          <w:rFonts w:ascii="Times New Roman" w:hAnsi="Times New Roman" w:cs="Times New Roman"/>
          <w:sz w:val="28"/>
          <w:szCs w:val="28"/>
        </w:rPr>
        <w:t xml:space="preserve"> </w:t>
      </w:r>
      <w:r w:rsidR="006E17AD">
        <w:rPr>
          <w:rFonts w:ascii="Times New Roman" w:hAnsi="Times New Roman" w:cs="Times New Roman"/>
          <w:sz w:val="28"/>
          <w:szCs w:val="28"/>
        </w:rPr>
        <w:t>5 августа  2013 г. № 662 « Об  осуществлении мониторинга системы</w:t>
      </w:r>
      <w:r w:rsidR="00CD3371">
        <w:rPr>
          <w:rFonts w:ascii="Times New Roman" w:hAnsi="Times New Roman" w:cs="Times New Roman"/>
          <w:sz w:val="28"/>
          <w:szCs w:val="28"/>
        </w:rPr>
        <w:t xml:space="preserve"> </w:t>
      </w:r>
      <w:r w:rsidR="006E17AD">
        <w:rPr>
          <w:rFonts w:ascii="Times New Roman" w:hAnsi="Times New Roman" w:cs="Times New Roman"/>
          <w:sz w:val="28"/>
          <w:szCs w:val="28"/>
        </w:rPr>
        <w:t>образования», приказом  директора</w:t>
      </w:r>
      <w:r w:rsidR="00EE771D">
        <w:rPr>
          <w:rFonts w:ascii="Times New Roman" w:hAnsi="Times New Roman" w:cs="Times New Roman"/>
          <w:sz w:val="28"/>
          <w:szCs w:val="28"/>
        </w:rPr>
        <w:t xml:space="preserve"> Школы №21</w:t>
      </w:r>
      <w:r w:rsidR="0008536D">
        <w:rPr>
          <w:rFonts w:ascii="Times New Roman" w:hAnsi="Times New Roman" w:cs="Times New Roman"/>
          <w:sz w:val="28"/>
          <w:szCs w:val="28"/>
        </w:rPr>
        <w:t>у</w:t>
      </w:r>
      <w:r w:rsidR="006E17AD">
        <w:rPr>
          <w:rFonts w:ascii="Times New Roman" w:hAnsi="Times New Roman" w:cs="Times New Roman"/>
          <w:sz w:val="28"/>
          <w:szCs w:val="28"/>
        </w:rPr>
        <w:t xml:space="preserve"> </w:t>
      </w:r>
      <w:r w:rsidR="00EE771D">
        <w:rPr>
          <w:rFonts w:ascii="Times New Roman" w:hAnsi="Times New Roman" w:cs="Times New Roman"/>
          <w:sz w:val="28"/>
          <w:szCs w:val="28"/>
        </w:rPr>
        <w:t>от 14.05.2018</w:t>
      </w:r>
      <w:r w:rsidR="0008536D">
        <w:rPr>
          <w:rFonts w:ascii="Times New Roman" w:hAnsi="Times New Roman" w:cs="Times New Roman"/>
          <w:sz w:val="28"/>
          <w:szCs w:val="28"/>
        </w:rPr>
        <w:t xml:space="preserve"> г.» Об  организации и проведении в МБУ ДО « </w:t>
      </w:r>
      <w:proofErr w:type="spellStart"/>
      <w:r w:rsidR="0008536D">
        <w:rPr>
          <w:rFonts w:ascii="Times New Roman" w:hAnsi="Times New Roman" w:cs="Times New Roman"/>
          <w:sz w:val="28"/>
          <w:szCs w:val="28"/>
        </w:rPr>
        <w:t>Акташская</w:t>
      </w:r>
      <w:proofErr w:type="spellEnd"/>
      <w:r w:rsidR="0008536D">
        <w:rPr>
          <w:rFonts w:ascii="Times New Roman" w:hAnsi="Times New Roman" w:cs="Times New Roman"/>
          <w:sz w:val="28"/>
          <w:szCs w:val="28"/>
        </w:rPr>
        <w:t xml:space="preserve"> ДМШ» </w:t>
      </w:r>
      <w:proofErr w:type="spellStart"/>
      <w:r w:rsidR="0008536D">
        <w:rPr>
          <w:rFonts w:ascii="Times New Roman" w:hAnsi="Times New Roman" w:cs="Times New Roman"/>
          <w:sz w:val="28"/>
          <w:szCs w:val="28"/>
        </w:rPr>
        <w:t>самообследования</w:t>
      </w:r>
      <w:proofErr w:type="spellEnd"/>
      <w:r w:rsidR="0008536D">
        <w:rPr>
          <w:rFonts w:ascii="Times New Roman" w:hAnsi="Times New Roman" w:cs="Times New Roman"/>
          <w:sz w:val="28"/>
          <w:szCs w:val="28"/>
        </w:rPr>
        <w:t xml:space="preserve">»; приказом  директора  Школы  от 08 июня 2016 г. № 18/у» Об  утверждении Положения  и порядке  проведения  </w:t>
      </w:r>
      <w:proofErr w:type="spellStart"/>
      <w:r w:rsidR="0008536D">
        <w:rPr>
          <w:rFonts w:ascii="Times New Roman" w:hAnsi="Times New Roman" w:cs="Times New Roman"/>
          <w:sz w:val="28"/>
          <w:szCs w:val="28"/>
        </w:rPr>
        <w:t>самообследования</w:t>
      </w:r>
      <w:proofErr w:type="spellEnd"/>
      <w:r w:rsidR="0008536D">
        <w:rPr>
          <w:rFonts w:ascii="Times New Roman" w:hAnsi="Times New Roman" w:cs="Times New Roman"/>
          <w:sz w:val="28"/>
          <w:szCs w:val="28"/>
        </w:rPr>
        <w:t xml:space="preserve">  МБУ ДО « Акт</w:t>
      </w:r>
      <w:r w:rsidR="00CD3371">
        <w:rPr>
          <w:rFonts w:ascii="Times New Roman" w:hAnsi="Times New Roman" w:cs="Times New Roman"/>
          <w:sz w:val="28"/>
          <w:szCs w:val="28"/>
        </w:rPr>
        <w:t>а</w:t>
      </w:r>
      <w:r w:rsidR="0008536D">
        <w:rPr>
          <w:rFonts w:ascii="Times New Roman" w:hAnsi="Times New Roman" w:cs="Times New Roman"/>
          <w:sz w:val="28"/>
          <w:szCs w:val="28"/>
        </w:rPr>
        <w:t>шская ДМШ».</w:t>
      </w:r>
    </w:p>
    <w:p w:rsidR="0008536D" w:rsidRDefault="0008536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Отчет  </w:t>
      </w:r>
      <w:proofErr w:type="gramStart"/>
      <w:r>
        <w:rPr>
          <w:rFonts w:ascii="Times New Roman" w:hAnsi="Times New Roman" w:cs="Times New Roman"/>
          <w:sz w:val="28"/>
          <w:szCs w:val="28"/>
        </w:rPr>
        <w:t>составлении</w:t>
      </w:r>
      <w:proofErr w:type="gramEnd"/>
      <w:r>
        <w:rPr>
          <w:rFonts w:ascii="Times New Roman" w:hAnsi="Times New Roman" w:cs="Times New Roman"/>
          <w:sz w:val="28"/>
          <w:szCs w:val="28"/>
        </w:rPr>
        <w:t xml:space="preserve"> по  материалам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деятель</w:t>
      </w:r>
      <w:r w:rsidR="00EE771D">
        <w:rPr>
          <w:rFonts w:ascii="Times New Roman" w:hAnsi="Times New Roman" w:cs="Times New Roman"/>
          <w:sz w:val="28"/>
          <w:szCs w:val="28"/>
        </w:rPr>
        <w:t xml:space="preserve">ности  Школы    за </w:t>
      </w:r>
      <w:r w:rsidR="002335F4">
        <w:rPr>
          <w:rFonts w:ascii="Times New Roman" w:hAnsi="Times New Roman" w:cs="Times New Roman"/>
          <w:sz w:val="28"/>
          <w:szCs w:val="28"/>
        </w:rPr>
        <w:t xml:space="preserve"> периоды</w:t>
      </w:r>
      <w:r w:rsidR="00EE771D">
        <w:rPr>
          <w:rFonts w:ascii="Times New Roman" w:hAnsi="Times New Roman" w:cs="Times New Roman"/>
          <w:sz w:val="28"/>
          <w:szCs w:val="28"/>
        </w:rPr>
        <w:t xml:space="preserve">2017-2018 </w:t>
      </w:r>
      <w:r>
        <w:rPr>
          <w:rFonts w:ascii="Times New Roman" w:hAnsi="Times New Roman" w:cs="Times New Roman"/>
          <w:sz w:val="28"/>
          <w:szCs w:val="28"/>
        </w:rPr>
        <w:t xml:space="preserve"> учебный  год.</w:t>
      </w:r>
    </w:p>
    <w:p w:rsidR="0008536D" w:rsidRDefault="0008536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w:t>
      </w:r>
      <w:proofErr w:type="spellStart"/>
      <w:r w:rsidR="00CD3371">
        <w:rPr>
          <w:rFonts w:ascii="Times New Roman" w:hAnsi="Times New Roman" w:cs="Times New Roman"/>
          <w:sz w:val="28"/>
          <w:szCs w:val="28"/>
        </w:rPr>
        <w:t>самообследования</w:t>
      </w:r>
      <w:proofErr w:type="spellEnd"/>
      <w:r w:rsidR="00CD3371">
        <w:rPr>
          <w:rFonts w:ascii="Times New Roman" w:hAnsi="Times New Roman" w:cs="Times New Roman"/>
          <w:sz w:val="28"/>
          <w:szCs w:val="28"/>
        </w:rPr>
        <w:t xml:space="preserve"> анализировались:</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организационно-правовое  обеспечение образовательной  деятельности;</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структура и система управления;</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в  целом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качество  организации учебного  процесса); </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воспитательная  деятельность;</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концертная  деятельность;</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конкурсно-фестивальная</w:t>
      </w:r>
      <w:proofErr w:type="spellEnd"/>
      <w:r>
        <w:rPr>
          <w:rFonts w:ascii="Times New Roman" w:hAnsi="Times New Roman" w:cs="Times New Roman"/>
          <w:sz w:val="28"/>
          <w:szCs w:val="28"/>
        </w:rPr>
        <w:t xml:space="preserve">  деятельность;</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-методическая  деятельность;</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кадровое  обеспечение  образовательного  процесса по  заявленным образовательным программа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качественный  состав педагогических  кадров);</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учебно- методическая</w:t>
      </w:r>
      <w:proofErr w:type="gramEnd"/>
      <w:r>
        <w:rPr>
          <w:rFonts w:ascii="Times New Roman" w:hAnsi="Times New Roman" w:cs="Times New Roman"/>
          <w:sz w:val="28"/>
          <w:szCs w:val="28"/>
        </w:rPr>
        <w:t xml:space="preserve">  литература и иные  библиотечно- информационные ресурсы и средства  обеспечения образовательного  процесса, необходимых для  реализации образовательных  прог</w:t>
      </w:r>
      <w:r w:rsidR="006D1B92">
        <w:rPr>
          <w:rFonts w:ascii="Times New Roman" w:hAnsi="Times New Roman" w:cs="Times New Roman"/>
          <w:sz w:val="28"/>
          <w:szCs w:val="28"/>
        </w:rPr>
        <w:t>р</w:t>
      </w:r>
      <w:r>
        <w:rPr>
          <w:rFonts w:ascii="Times New Roman" w:hAnsi="Times New Roman" w:cs="Times New Roman"/>
          <w:sz w:val="28"/>
          <w:szCs w:val="28"/>
        </w:rPr>
        <w:t>амм;</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-материально- техническая   база.</w:t>
      </w: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  Общие  положения</w:t>
      </w: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доп</w:t>
      </w:r>
      <w:r w:rsidR="00EE771D">
        <w:rPr>
          <w:rFonts w:ascii="Times New Roman" w:hAnsi="Times New Roman" w:cs="Times New Roman"/>
          <w:sz w:val="28"/>
          <w:szCs w:val="28"/>
        </w:rPr>
        <w:t xml:space="preserve">олнительного  образования  </w:t>
      </w:r>
      <w:r>
        <w:rPr>
          <w:rFonts w:ascii="Times New Roman" w:hAnsi="Times New Roman" w:cs="Times New Roman"/>
          <w:sz w:val="28"/>
          <w:szCs w:val="28"/>
        </w:rPr>
        <w:t xml:space="preserve"> « Акташская  ДМШ» является  юридическим  лицом и  имеет государственную регистрацию  в  Федер</w:t>
      </w:r>
      <w:r w:rsidR="00D94301">
        <w:rPr>
          <w:rFonts w:ascii="Times New Roman" w:hAnsi="Times New Roman" w:cs="Times New Roman"/>
          <w:sz w:val="28"/>
          <w:szCs w:val="28"/>
        </w:rPr>
        <w:t xml:space="preserve">альной  налоговой  службе   от29.12.2012 </w:t>
      </w:r>
      <w:r>
        <w:rPr>
          <w:rFonts w:ascii="Times New Roman" w:hAnsi="Times New Roman" w:cs="Times New Roman"/>
          <w:sz w:val="28"/>
          <w:szCs w:val="28"/>
        </w:rPr>
        <w:t>года  за  государственным регистр</w:t>
      </w:r>
      <w:r w:rsidR="00D94301">
        <w:rPr>
          <w:rFonts w:ascii="Times New Roman" w:hAnsi="Times New Roman" w:cs="Times New Roman"/>
          <w:sz w:val="28"/>
          <w:szCs w:val="28"/>
        </w:rPr>
        <w:t xml:space="preserve">ационным  номером 000416671, основной государственный  номер </w:t>
      </w:r>
      <w:proofErr w:type="gramStart"/>
      <w:r w:rsidR="00D94301">
        <w:rPr>
          <w:rFonts w:ascii="Times New Roman" w:hAnsi="Times New Roman" w:cs="Times New Roman"/>
          <w:sz w:val="28"/>
          <w:szCs w:val="28"/>
        </w:rPr>
        <w:t xml:space="preserve">( </w:t>
      </w:r>
      <w:proofErr w:type="gramEnd"/>
      <w:r w:rsidR="00D94301">
        <w:rPr>
          <w:rFonts w:ascii="Times New Roman" w:hAnsi="Times New Roman" w:cs="Times New Roman"/>
          <w:sz w:val="28"/>
          <w:szCs w:val="28"/>
        </w:rPr>
        <w:t>ОГРН – 10304000508621)- Свидетельство  о внесении записи в Единый  государственный   реестр юридических  лиц за  государственным  регистрационным  номером 2120411105414</w:t>
      </w:r>
      <w:r w:rsidR="002C403E">
        <w:rPr>
          <w:rFonts w:ascii="Times New Roman" w:hAnsi="Times New Roman" w:cs="Times New Roman"/>
          <w:sz w:val="28"/>
          <w:szCs w:val="28"/>
        </w:rPr>
        <w:t>.</w:t>
      </w:r>
    </w:p>
    <w:p w:rsidR="002C403E" w:rsidRDefault="002C403E"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дополнительного  образования « Акташская ДМШ»  действует  на  основании Устава,  утвержденного Начальником отдела  культуры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т10.12. 2015 г.</w:t>
      </w:r>
    </w:p>
    <w:p w:rsidR="002C403E" w:rsidRDefault="002C403E"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поставлена  на  учет 29.12.2012 года в  налоговом  органе по  месту  нахождения  Межрайонной   инспекции Федеральной   налоговой  службы №2 по  Республике  Алтай под кодом 0404 и  ей  присвоен  ИНН – 0402909974,КПП -040401001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свидетельство  о постановке  на  учет  Российской организации в налоговом    органе по  месту ее  нахождения  серия  04 № 00416671</w:t>
      </w:r>
      <w:r w:rsidR="007D0660">
        <w:rPr>
          <w:rFonts w:ascii="Times New Roman" w:hAnsi="Times New Roman" w:cs="Times New Roman"/>
          <w:sz w:val="28"/>
          <w:szCs w:val="28"/>
        </w:rPr>
        <w:t>.</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имеет  самостоятельный   баланс, расчетный  и  иные  счета  в  кредитных   организациях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печать и  бланки   со  своим  полным  наименованием на  русском  языке.</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  правовая  форма Школ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учреждение;</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Тип учреждени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бюджетный.</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Тип  образовательного  учреждени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учреждение  дополнительного образования.</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Вид  образовательного  учреждени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детская  музыкальная  школа.</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Школ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муниципальное   бюджетное  учреждение  дополнительного  образования « Акташская  детская  музыкальная  школа»</w:t>
      </w:r>
    </w:p>
    <w:p w:rsidR="007D0660"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Ш</w:t>
      </w:r>
      <w:r w:rsidR="007D0660">
        <w:rPr>
          <w:rFonts w:ascii="Times New Roman" w:hAnsi="Times New Roman" w:cs="Times New Roman"/>
          <w:sz w:val="28"/>
          <w:szCs w:val="28"/>
        </w:rPr>
        <w:t>колы</w:t>
      </w:r>
      <w:r>
        <w:rPr>
          <w:rFonts w:ascii="Times New Roman" w:hAnsi="Times New Roman" w:cs="Times New Roman"/>
          <w:sz w:val="28"/>
          <w:szCs w:val="28"/>
        </w:rPr>
        <w:t xml:space="preserve"> – МБУ ДО « Акташская ДМШ»</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Школы</w:t>
      </w:r>
      <w:r w:rsidR="006D1B92">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юридический  и  фактический   адрес):  Республика Алтай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село Акташ ,  улица  Ленина 27</w:t>
      </w:r>
      <w:r w:rsidR="006D1B92">
        <w:rPr>
          <w:rFonts w:ascii="Times New Roman" w:hAnsi="Times New Roman" w:cs="Times New Roman"/>
          <w:sz w:val="28"/>
          <w:szCs w:val="28"/>
        </w:rPr>
        <w:t>.</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Почтовый  адрес</w:t>
      </w:r>
      <w:r w:rsidRPr="00180D11">
        <w:rPr>
          <w:rFonts w:ascii="Times New Roman" w:hAnsi="Times New Roman" w:cs="Times New Roman"/>
          <w:sz w:val="28"/>
          <w:szCs w:val="28"/>
        </w:rPr>
        <w:t xml:space="preserve">: 649743,  Республика Алтай, </w:t>
      </w:r>
      <w:proofErr w:type="spellStart"/>
      <w:r w:rsidRPr="00180D11">
        <w:rPr>
          <w:rFonts w:ascii="Times New Roman" w:hAnsi="Times New Roman" w:cs="Times New Roman"/>
          <w:sz w:val="28"/>
          <w:szCs w:val="28"/>
        </w:rPr>
        <w:t>Улаганский</w:t>
      </w:r>
      <w:proofErr w:type="spellEnd"/>
      <w:r w:rsidRPr="00180D11">
        <w:rPr>
          <w:rFonts w:ascii="Times New Roman" w:hAnsi="Times New Roman" w:cs="Times New Roman"/>
          <w:sz w:val="28"/>
          <w:szCs w:val="28"/>
        </w:rPr>
        <w:t xml:space="preserve">  район, село Акташ</w:t>
      </w:r>
      <w:proofErr w:type="gramStart"/>
      <w:r w:rsidRPr="00180D11">
        <w:rPr>
          <w:rFonts w:ascii="Times New Roman" w:hAnsi="Times New Roman" w:cs="Times New Roman"/>
          <w:sz w:val="28"/>
          <w:szCs w:val="28"/>
        </w:rPr>
        <w:t xml:space="preserve"> ,</w:t>
      </w:r>
      <w:proofErr w:type="gramEnd"/>
      <w:r w:rsidRPr="00180D11">
        <w:rPr>
          <w:rFonts w:ascii="Times New Roman" w:hAnsi="Times New Roman" w:cs="Times New Roman"/>
          <w:sz w:val="28"/>
          <w:szCs w:val="28"/>
        </w:rPr>
        <w:t xml:space="preserve"> улица  Ленина 27</w:t>
      </w:r>
      <w:r>
        <w:rPr>
          <w:rFonts w:ascii="Times New Roman" w:hAnsi="Times New Roman" w:cs="Times New Roman"/>
          <w:sz w:val="28"/>
          <w:szCs w:val="28"/>
        </w:rPr>
        <w:t>.</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Телефон  директора: </w:t>
      </w:r>
      <w:r>
        <w:rPr>
          <w:rFonts w:ascii="Times New Roman" w:hAnsi="Times New Roman" w:cs="Times New Roman"/>
          <w:sz w:val="28"/>
          <w:szCs w:val="28"/>
        </w:rPr>
        <w:t>8(38846)23259.</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Факс:</w:t>
      </w:r>
      <w:r>
        <w:rPr>
          <w:rFonts w:ascii="Times New Roman" w:hAnsi="Times New Roman" w:cs="Times New Roman"/>
          <w:sz w:val="28"/>
          <w:szCs w:val="28"/>
        </w:rPr>
        <w:t xml:space="preserve"> 8(38846)23259</w:t>
      </w:r>
    </w:p>
    <w:p w:rsidR="00180D11" w:rsidRPr="006D1B92" w:rsidRDefault="00180D11" w:rsidP="00EE07FE">
      <w:pPr>
        <w:pStyle w:val="a3"/>
        <w:jc w:val="both"/>
        <w:rPr>
          <w:rFonts w:ascii="Times New Roman" w:hAnsi="Times New Roman" w:cs="Times New Roman"/>
          <w:sz w:val="28"/>
          <w:szCs w:val="28"/>
        </w:rPr>
      </w:pPr>
      <w:r w:rsidRPr="006D1B92">
        <w:rPr>
          <w:rFonts w:ascii="Times New Roman" w:hAnsi="Times New Roman" w:cs="Times New Roman"/>
          <w:sz w:val="28"/>
          <w:szCs w:val="28"/>
        </w:rPr>
        <w:t xml:space="preserve">   </w:t>
      </w:r>
      <w:r>
        <w:rPr>
          <w:rFonts w:ascii="Times New Roman" w:hAnsi="Times New Roman" w:cs="Times New Roman"/>
          <w:b/>
          <w:sz w:val="28"/>
          <w:szCs w:val="28"/>
        </w:rPr>
        <w:t>Е</w:t>
      </w:r>
      <w:r w:rsidRPr="006D1B92">
        <w:rPr>
          <w:rFonts w:ascii="Times New Roman" w:hAnsi="Times New Roman" w:cs="Times New Roman"/>
          <w:b/>
          <w:sz w:val="28"/>
          <w:szCs w:val="28"/>
        </w:rPr>
        <w:t xml:space="preserve">- </w:t>
      </w:r>
      <w:r>
        <w:rPr>
          <w:rFonts w:ascii="Times New Roman" w:hAnsi="Times New Roman" w:cs="Times New Roman"/>
          <w:b/>
          <w:sz w:val="28"/>
          <w:szCs w:val="28"/>
          <w:lang w:val="en-US"/>
        </w:rPr>
        <w:t>mail</w:t>
      </w:r>
      <w:r w:rsidRPr="006D1B92">
        <w:rPr>
          <w:rFonts w:ascii="Times New Roman" w:hAnsi="Times New Roman" w:cs="Times New Roman"/>
          <w:b/>
          <w:sz w:val="28"/>
          <w:szCs w:val="28"/>
        </w:rPr>
        <w:t xml:space="preserve">: </w:t>
      </w:r>
      <w:hyperlink r:id="rId5" w:history="1">
        <w:r w:rsidRPr="00314247">
          <w:rPr>
            <w:rStyle w:val="a4"/>
            <w:rFonts w:ascii="Times New Roman" w:hAnsi="Times New Roman" w:cs="Times New Roman"/>
            <w:sz w:val="28"/>
            <w:szCs w:val="28"/>
            <w:lang w:val="en-US"/>
          </w:rPr>
          <w:t>Dmsh</w:t>
        </w:r>
        <w:r w:rsidRPr="006D1B92">
          <w:rPr>
            <w:rStyle w:val="a4"/>
            <w:rFonts w:ascii="Times New Roman" w:hAnsi="Times New Roman" w:cs="Times New Roman"/>
            <w:sz w:val="28"/>
            <w:szCs w:val="28"/>
          </w:rPr>
          <w:t>.01@</w:t>
        </w:r>
        <w:r w:rsidRPr="00314247">
          <w:rPr>
            <w:rStyle w:val="a4"/>
            <w:rFonts w:ascii="Times New Roman" w:hAnsi="Times New Roman" w:cs="Times New Roman"/>
            <w:sz w:val="28"/>
            <w:szCs w:val="28"/>
            <w:lang w:val="en-US"/>
          </w:rPr>
          <w:t>mail</w:t>
        </w:r>
        <w:r w:rsidRPr="006D1B92">
          <w:rPr>
            <w:rStyle w:val="a4"/>
            <w:rFonts w:ascii="Times New Roman" w:hAnsi="Times New Roman" w:cs="Times New Roman"/>
            <w:sz w:val="28"/>
            <w:szCs w:val="28"/>
          </w:rPr>
          <w:t>.</w:t>
        </w:r>
        <w:r w:rsidRPr="00314247">
          <w:rPr>
            <w:rStyle w:val="a4"/>
            <w:rFonts w:ascii="Times New Roman" w:hAnsi="Times New Roman" w:cs="Times New Roman"/>
            <w:sz w:val="28"/>
            <w:szCs w:val="28"/>
            <w:lang w:val="en-US"/>
          </w:rPr>
          <w:t>ru</w:t>
        </w:r>
      </w:hyperlink>
    </w:p>
    <w:p w:rsidR="00180D11" w:rsidRPr="0098758A" w:rsidRDefault="00180D11" w:rsidP="00EE07FE">
      <w:pPr>
        <w:pStyle w:val="a3"/>
        <w:jc w:val="both"/>
        <w:rPr>
          <w:rFonts w:ascii="Times New Roman" w:hAnsi="Times New Roman" w:cs="Times New Roman"/>
          <w:sz w:val="28"/>
          <w:szCs w:val="28"/>
          <w:u w:val="single"/>
          <w:lang w:val="en-US"/>
        </w:rPr>
      </w:pPr>
      <w:r w:rsidRPr="006D1B92">
        <w:rPr>
          <w:rFonts w:ascii="Times New Roman" w:hAnsi="Times New Roman" w:cs="Times New Roman"/>
          <w:sz w:val="28"/>
          <w:szCs w:val="28"/>
        </w:rPr>
        <w:t xml:space="preserve">   </w:t>
      </w:r>
      <w:r w:rsidRPr="00180D11">
        <w:rPr>
          <w:rFonts w:ascii="Times New Roman" w:hAnsi="Times New Roman" w:cs="Times New Roman"/>
          <w:b/>
          <w:sz w:val="28"/>
          <w:szCs w:val="28"/>
        </w:rPr>
        <w:t>Сайт</w:t>
      </w:r>
      <w:r w:rsidRPr="0070062F">
        <w:rPr>
          <w:rFonts w:ascii="Times New Roman" w:hAnsi="Times New Roman" w:cs="Times New Roman"/>
          <w:b/>
          <w:sz w:val="28"/>
          <w:szCs w:val="28"/>
          <w:lang w:val="en-US"/>
        </w:rPr>
        <w:t xml:space="preserve">: </w:t>
      </w:r>
      <w:r w:rsidR="0070062F" w:rsidRPr="0070062F">
        <w:rPr>
          <w:rFonts w:ascii="Times New Roman" w:hAnsi="Times New Roman" w:cs="Times New Roman"/>
          <w:sz w:val="28"/>
          <w:szCs w:val="28"/>
          <w:u w:val="single"/>
          <w:lang w:val="en-US"/>
        </w:rPr>
        <w:t>http:// musicaktash.umi.ru/</w:t>
      </w:r>
      <w:proofErr w:type="spellStart"/>
      <w:r w:rsidR="0070062F" w:rsidRPr="0070062F">
        <w:rPr>
          <w:rFonts w:ascii="Times New Roman" w:hAnsi="Times New Roman" w:cs="Times New Roman"/>
          <w:sz w:val="28"/>
          <w:szCs w:val="28"/>
          <w:u w:val="single"/>
          <w:lang w:val="en-US"/>
        </w:rPr>
        <w:t>adminzone</w:t>
      </w:r>
      <w:proofErr w:type="spellEnd"/>
    </w:p>
    <w:p w:rsidR="006D1B92" w:rsidRDefault="006D1B92" w:rsidP="00EE07FE">
      <w:pPr>
        <w:pStyle w:val="a3"/>
        <w:jc w:val="both"/>
        <w:rPr>
          <w:rFonts w:ascii="Times New Roman" w:hAnsi="Times New Roman" w:cs="Times New Roman"/>
          <w:sz w:val="28"/>
          <w:szCs w:val="28"/>
        </w:rPr>
      </w:pPr>
      <w:r w:rsidRPr="0098758A">
        <w:rPr>
          <w:rFonts w:ascii="Times New Roman" w:hAnsi="Times New Roman" w:cs="Times New Roman"/>
          <w:sz w:val="28"/>
          <w:szCs w:val="28"/>
          <w:lang w:val="en-US"/>
        </w:rPr>
        <w:t xml:space="preserve">   </w:t>
      </w:r>
      <w:r w:rsidRPr="006D1B92">
        <w:rPr>
          <w:rFonts w:ascii="Times New Roman" w:hAnsi="Times New Roman" w:cs="Times New Roman"/>
          <w:sz w:val="28"/>
          <w:szCs w:val="28"/>
        </w:rPr>
        <w:t>Учредителем и собственником  имущества  Школы  является</w:t>
      </w:r>
      <w:r>
        <w:rPr>
          <w:rFonts w:ascii="Times New Roman" w:hAnsi="Times New Roman" w:cs="Times New Roman"/>
          <w:sz w:val="28"/>
          <w:szCs w:val="28"/>
        </w:rPr>
        <w:t xml:space="preserve">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roofErr w:type="gramStart"/>
      <w:r>
        <w:rPr>
          <w:rFonts w:ascii="Times New Roman" w:hAnsi="Times New Roman" w:cs="Times New Roman"/>
          <w:sz w:val="28"/>
          <w:szCs w:val="28"/>
        </w:rPr>
        <w:t xml:space="preserve"> .</w:t>
      </w:r>
      <w:proofErr w:type="gramEnd"/>
      <w:r w:rsidR="00525872">
        <w:rPr>
          <w:rFonts w:ascii="Times New Roman" w:hAnsi="Times New Roman" w:cs="Times New Roman"/>
          <w:sz w:val="28"/>
          <w:szCs w:val="28"/>
        </w:rPr>
        <w:t xml:space="preserve"> </w:t>
      </w:r>
      <w:r>
        <w:rPr>
          <w:rFonts w:ascii="Times New Roman" w:hAnsi="Times New Roman" w:cs="Times New Roman"/>
          <w:sz w:val="28"/>
          <w:szCs w:val="28"/>
        </w:rPr>
        <w:t xml:space="preserve">Полномочия  Учредителя  от  имени  Муниципального  образования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осуществляет:</w:t>
      </w:r>
    </w:p>
    <w:p w:rsidR="006D1B92" w:rsidRDefault="006D1B92" w:rsidP="00EE0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5872">
        <w:rPr>
          <w:rFonts w:ascii="Times New Roman" w:hAnsi="Times New Roman" w:cs="Times New Roman"/>
          <w:sz w:val="28"/>
          <w:szCs w:val="28"/>
        </w:rPr>
        <w:t>а) начальник  отдела  культуры- полномочия  по   назначению  на  должность и  освобождению от  должности директора Школы, заключению  трудового  договора  и  исполнению иных полномочий работодателя в соответствии с  уставом.</w:t>
      </w:r>
    </w:p>
    <w:p w:rsidR="00525872"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не  имеет  филиалов и представительств.</w:t>
      </w:r>
    </w:p>
    <w:p w:rsidR="00525872"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Данный  отчет  содержит информацию  об  основных  результатах  работы му</w:t>
      </w:r>
      <w:r w:rsidR="002335F4">
        <w:rPr>
          <w:rFonts w:ascii="Times New Roman" w:hAnsi="Times New Roman" w:cs="Times New Roman"/>
          <w:sz w:val="28"/>
          <w:szCs w:val="28"/>
        </w:rPr>
        <w:t>зыкальной  школы за</w:t>
      </w:r>
      <w:r w:rsidR="001A4194">
        <w:rPr>
          <w:rFonts w:ascii="Times New Roman" w:hAnsi="Times New Roman" w:cs="Times New Roman"/>
          <w:sz w:val="28"/>
          <w:szCs w:val="28"/>
        </w:rPr>
        <w:t>2017-2018</w:t>
      </w:r>
      <w:r>
        <w:rPr>
          <w:rFonts w:ascii="Times New Roman" w:hAnsi="Times New Roman" w:cs="Times New Roman"/>
          <w:sz w:val="28"/>
          <w:szCs w:val="28"/>
        </w:rPr>
        <w:t xml:space="preserve"> учебные  годы.</w:t>
      </w:r>
    </w:p>
    <w:p w:rsidR="00525872"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Свою  деятельность  Школа  осуществляет в соответствии с</w:t>
      </w:r>
      <w:proofErr w:type="gramStart"/>
      <w:r>
        <w:rPr>
          <w:rFonts w:ascii="Times New Roman" w:hAnsi="Times New Roman" w:cs="Times New Roman"/>
          <w:sz w:val="28"/>
          <w:szCs w:val="28"/>
        </w:rPr>
        <w:t xml:space="preserve"> :</w:t>
      </w:r>
      <w:proofErr w:type="gramEnd"/>
    </w:p>
    <w:p w:rsidR="006A2E60"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уставом, утвержденным начальником  отдела  культуры Приказ № 107  от 10  декабря 2015 г.</w:t>
      </w:r>
    </w:p>
    <w:p w:rsidR="006A2E60" w:rsidRDefault="006A2E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постановлением  № 427  от 01 июля 2011 г.  о порядке  использования закрепленного  муниципального  имущества на  праве  оперативного  управления за  Муниципальным бюджетным    учреждением дополнительного  образования  « Акташская ДМШ».</w:t>
      </w:r>
    </w:p>
    <w:p w:rsidR="006A2E60" w:rsidRDefault="006A2E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Кадастровым </w:t>
      </w:r>
      <w:r w:rsidR="00F438F2">
        <w:rPr>
          <w:rFonts w:ascii="Times New Roman" w:hAnsi="Times New Roman" w:cs="Times New Roman"/>
          <w:sz w:val="28"/>
          <w:szCs w:val="28"/>
        </w:rPr>
        <w:t xml:space="preserve"> паспортом р</w:t>
      </w:r>
      <w:r w:rsidR="00CA208F">
        <w:rPr>
          <w:rFonts w:ascii="Times New Roman" w:hAnsi="Times New Roman" w:cs="Times New Roman"/>
          <w:sz w:val="28"/>
          <w:szCs w:val="28"/>
        </w:rPr>
        <w:t>ег. н</w:t>
      </w:r>
      <w:r>
        <w:rPr>
          <w:rFonts w:ascii="Times New Roman" w:hAnsi="Times New Roman" w:cs="Times New Roman"/>
          <w:sz w:val="28"/>
          <w:szCs w:val="28"/>
        </w:rPr>
        <w:t>омер 01955 от 15.06.2010 года на</w:t>
      </w:r>
      <w:r w:rsidR="00F438F2">
        <w:rPr>
          <w:rFonts w:ascii="Times New Roman" w:hAnsi="Times New Roman" w:cs="Times New Roman"/>
          <w:sz w:val="28"/>
          <w:szCs w:val="28"/>
        </w:rPr>
        <w:t xml:space="preserve">  здание  площадью 73,2 кв.м., р</w:t>
      </w:r>
      <w:r>
        <w:rPr>
          <w:rFonts w:ascii="Times New Roman" w:hAnsi="Times New Roman" w:cs="Times New Roman"/>
          <w:sz w:val="28"/>
          <w:szCs w:val="28"/>
        </w:rPr>
        <w:t>ег. № 01956 от 15.06.2010 год</w:t>
      </w:r>
      <w:r w:rsidR="00CA208F">
        <w:rPr>
          <w:rFonts w:ascii="Times New Roman" w:hAnsi="Times New Roman" w:cs="Times New Roman"/>
          <w:sz w:val="28"/>
          <w:szCs w:val="28"/>
        </w:rPr>
        <w:t>а на здание 131,2 кв. м., рег. н</w:t>
      </w:r>
      <w:r>
        <w:rPr>
          <w:rFonts w:ascii="Times New Roman" w:hAnsi="Times New Roman" w:cs="Times New Roman"/>
          <w:sz w:val="28"/>
          <w:szCs w:val="28"/>
        </w:rPr>
        <w:t>омер 01954 от 15.06.2010 г. на здание 116,3 кв.м.</w:t>
      </w:r>
    </w:p>
    <w:p w:rsidR="00F438F2" w:rsidRDefault="00F438F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-кадастровый  паспорт земельного  участка № 0409/210/10-1236  от 12  июля 2010 года площадью 1488.00+27.00 кв.м.</w:t>
      </w:r>
    </w:p>
    <w:p w:rsidR="00F438F2" w:rsidRDefault="00F438F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свидетельством 04-02-03/005/2011-158, 04-02-03/055/2010-563, 04-02-03/055/2011-157 от 27.01.2016 г</w:t>
      </w:r>
      <w:proofErr w:type="gramStart"/>
      <w:r>
        <w:rPr>
          <w:rFonts w:ascii="Times New Roman" w:hAnsi="Times New Roman" w:cs="Times New Roman"/>
          <w:sz w:val="28"/>
          <w:szCs w:val="28"/>
        </w:rPr>
        <w:t>.</w:t>
      </w:r>
      <w:r w:rsidR="00CE6557">
        <w:rPr>
          <w:rFonts w:ascii="Times New Roman" w:hAnsi="Times New Roman" w:cs="Times New Roman"/>
          <w:sz w:val="28"/>
          <w:szCs w:val="28"/>
        </w:rPr>
        <w:t>о</w:t>
      </w:r>
      <w:proofErr w:type="gramEnd"/>
      <w:r w:rsidR="00CE6557">
        <w:rPr>
          <w:rFonts w:ascii="Times New Roman" w:hAnsi="Times New Roman" w:cs="Times New Roman"/>
          <w:sz w:val="28"/>
          <w:szCs w:val="28"/>
        </w:rPr>
        <w:t xml:space="preserve"> государственной  регистрации права </w:t>
      </w:r>
      <w:r>
        <w:rPr>
          <w:rFonts w:ascii="Times New Roman" w:hAnsi="Times New Roman" w:cs="Times New Roman"/>
          <w:sz w:val="28"/>
          <w:szCs w:val="28"/>
        </w:rPr>
        <w:t>на  здания  площадью 73.2;116,3; 131,2 кв. м.</w:t>
      </w:r>
    </w:p>
    <w:p w:rsidR="00F438F2" w:rsidRDefault="00F438F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свидетельством  04-02-03/056/2010-562 от 27.01ю2016  о государственной регистрации  п</w:t>
      </w:r>
      <w:r w:rsidR="00CE6557">
        <w:rPr>
          <w:rFonts w:ascii="Times New Roman" w:hAnsi="Times New Roman" w:cs="Times New Roman"/>
          <w:sz w:val="28"/>
          <w:szCs w:val="28"/>
        </w:rPr>
        <w:t>рава на  земельный  участок  пло</w:t>
      </w:r>
      <w:r>
        <w:rPr>
          <w:rFonts w:ascii="Times New Roman" w:hAnsi="Times New Roman" w:cs="Times New Roman"/>
          <w:sz w:val="28"/>
          <w:szCs w:val="28"/>
        </w:rPr>
        <w:t xml:space="preserve">щадью  </w:t>
      </w:r>
      <w:r w:rsidR="00CE6557">
        <w:rPr>
          <w:rFonts w:ascii="Times New Roman" w:hAnsi="Times New Roman" w:cs="Times New Roman"/>
          <w:sz w:val="28"/>
          <w:szCs w:val="28"/>
        </w:rPr>
        <w:t>1488 кв.м.</w:t>
      </w:r>
    </w:p>
    <w:p w:rsidR="00CE6557" w:rsidRDefault="00CE655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санитарно- эпидемиологическим  заключением № 04.01.01.000.М.000013.02.16 от 02.02.2016 г. о  соответствии МБУ ДО « Акташская ДМШ»  государственным  санитарно-  эпидемиологическим правилам и нормативам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2.4.4.1251-03 « Санитарно- эпидемиологическим  требованиям к  учреждениям дополнительного  образования  детей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внешкольные  учреждения).</w:t>
      </w:r>
    </w:p>
    <w:p w:rsidR="00CA208F" w:rsidRDefault="0098758A"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заключением о соответствии МБУ ДО «  Ак</w:t>
      </w:r>
      <w:r w:rsidR="00CA208F">
        <w:rPr>
          <w:rFonts w:ascii="Times New Roman" w:hAnsi="Times New Roman" w:cs="Times New Roman"/>
          <w:sz w:val="28"/>
          <w:szCs w:val="28"/>
        </w:rPr>
        <w:t>ташская детская музыкальная школа» защиты  обязательным   требованиям  пожарной   безопасности № 006  от  18  .02.2008 г.</w:t>
      </w:r>
    </w:p>
    <w:p w:rsidR="0057123E" w:rsidRDefault="00CA208F"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имеет  бессрочную  лицензию  № </w:t>
      </w:r>
      <w:r w:rsidR="0057123E">
        <w:rPr>
          <w:rFonts w:ascii="Times New Roman" w:hAnsi="Times New Roman" w:cs="Times New Roman"/>
          <w:sz w:val="28"/>
          <w:szCs w:val="28"/>
        </w:rPr>
        <w:t>10297 от  21  декабря  2015 г</w:t>
      </w:r>
      <w:proofErr w:type="gramStart"/>
      <w:r w:rsidR="0057123E">
        <w:rPr>
          <w:rFonts w:ascii="Times New Roman" w:hAnsi="Times New Roman" w:cs="Times New Roman"/>
          <w:sz w:val="28"/>
          <w:szCs w:val="28"/>
        </w:rPr>
        <w:t>.н</w:t>
      </w:r>
      <w:proofErr w:type="gramEnd"/>
      <w:r w:rsidR="0057123E">
        <w:rPr>
          <w:rFonts w:ascii="Times New Roman" w:hAnsi="Times New Roman" w:cs="Times New Roman"/>
          <w:sz w:val="28"/>
          <w:szCs w:val="28"/>
        </w:rPr>
        <w:t>а  право  ведения  образовательной  деятельности ( дополнительное  образование  детей  и  взрослых.</w:t>
      </w:r>
    </w:p>
    <w:p w:rsidR="0057123E" w:rsidRDefault="0057123E"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  рамках  выполнения  Муниципаль</w:t>
      </w:r>
      <w:r w:rsidR="002335F4">
        <w:rPr>
          <w:rFonts w:ascii="Times New Roman" w:hAnsi="Times New Roman" w:cs="Times New Roman"/>
          <w:sz w:val="28"/>
          <w:szCs w:val="28"/>
        </w:rPr>
        <w:t>ных заданий  за  период  с  2017</w:t>
      </w:r>
      <w:r w:rsidR="001A4194">
        <w:rPr>
          <w:rFonts w:ascii="Times New Roman" w:hAnsi="Times New Roman" w:cs="Times New Roman"/>
          <w:sz w:val="28"/>
          <w:szCs w:val="28"/>
        </w:rPr>
        <w:t xml:space="preserve"> по 2018</w:t>
      </w:r>
      <w:r>
        <w:rPr>
          <w:rFonts w:ascii="Times New Roman" w:hAnsi="Times New Roman" w:cs="Times New Roman"/>
          <w:sz w:val="28"/>
          <w:szCs w:val="28"/>
        </w:rPr>
        <w:t xml:space="preserve"> годы  в  школе  обучалось 130   учащихся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униципальные  задания выполняются  в полном  объеме,  жалоб со  стороны  потребителей муниципальных  услуг  нет.</w:t>
      </w:r>
    </w:p>
    <w:p w:rsidR="0057123E" w:rsidRDefault="0057123E" w:rsidP="00EE07FE">
      <w:pPr>
        <w:pStyle w:val="a3"/>
        <w:jc w:val="both"/>
        <w:rPr>
          <w:rFonts w:ascii="Times New Roman" w:hAnsi="Times New Roman" w:cs="Times New Roman"/>
          <w:sz w:val="28"/>
          <w:szCs w:val="28"/>
        </w:rPr>
      </w:pPr>
    </w:p>
    <w:p w:rsidR="0057123E" w:rsidRDefault="0057123E"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Предмет  и цели  деятельности  Школы</w:t>
      </w:r>
    </w:p>
    <w:p w:rsidR="0057123E" w:rsidRDefault="0057123E" w:rsidP="00EE07FE">
      <w:pPr>
        <w:pStyle w:val="a3"/>
        <w:jc w:val="both"/>
        <w:rPr>
          <w:rFonts w:ascii="Times New Roman" w:hAnsi="Times New Roman" w:cs="Times New Roman"/>
          <w:b/>
          <w:sz w:val="28"/>
          <w:szCs w:val="28"/>
        </w:rPr>
      </w:pPr>
    </w:p>
    <w:p w:rsidR="0057123E" w:rsidRDefault="0057123E" w:rsidP="00EE07FE">
      <w:pPr>
        <w:pStyle w:val="a3"/>
        <w:jc w:val="both"/>
        <w:rPr>
          <w:rFonts w:ascii="Times New Roman" w:hAnsi="Times New Roman" w:cs="Times New Roman"/>
          <w:sz w:val="28"/>
          <w:szCs w:val="28"/>
        </w:rPr>
      </w:pPr>
      <w:r w:rsidRPr="0057123E">
        <w:rPr>
          <w:rFonts w:ascii="Times New Roman" w:hAnsi="Times New Roman" w:cs="Times New Roman"/>
          <w:sz w:val="28"/>
          <w:szCs w:val="28"/>
        </w:rPr>
        <w:lastRenderedPageBreak/>
        <w:t xml:space="preserve">   Цель  деятельности  Школы</w:t>
      </w:r>
      <w:r>
        <w:rPr>
          <w:rFonts w:ascii="Times New Roman" w:hAnsi="Times New Roman" w:cs="Times New Roman"/>
          <w:sz w:val="28"/>
          <w:szCs w:val="28"/>
        </w:rPr>
        <w:t xml:space="preserve"> </w:t>
      </w:r>
      <w:r w:rsidR="00D93C2D">
        <w:rPr>
          <w:rFonts w:ascii="Times New Roman" w:hAnsi="Times New Roman" w:cs="Times New Roman"/>
          <w:sz w:val="28"/>
          <w:szCs w:val="28"/>
        </w:rPr>
        <w:t>–</w:t>
      </w:r>
      <w:r>
        <w:rPr>
          <w:rFonts w:ascii="Times New Roman" w:hAnsi="Times New Roman" w:cs="Times New Roman"/>
          <w:sz w:val="28"/>
          <w:szCs w:val="28"/>
        </w:rPr>
        <w:t xml:space="preserve"> </w:t>
      </w:r>
      <w:r w:rsidR="00D93C2D">
        <w:rPr>
          <w:rFonts w:ascii="Times New Roman" w:hAnsi="Times New Roman" w:cs="Times New Roman"/>
          <w:sz w:val="28"/>
          <w:szCs w:val="28"/>
        </w:rPr>
        <w:t>создание  условий  для  организации предоставления  дополнительного  образо</w:t>
      </w:r>
      <w:r w:rsidR="009E2EDD">
        <w:rPr>
          <w:rFonts w:ascii="Times New Roman" w:hAnsi="Times New Roman" w:cs="Times New Roman"/>
          <w:sz w:val="28"/>
          <w:szCs w:val="28"/>
        </w:rPr>
        <w:t>вания детей  и  взрослых в  обла</w:t>
      </w:r>
      <w:r w:rsidR="00D93C2D">
        <w:rPr>
          <w:rFonts w:ascii="Times New Roman" w:hAnsi="Times New Roman" w:cs="Times New Roman"/>
          <w:sz w:val="28"/>
          <w:szCs w:val="28"/>
        </w:rPr>
        <w:t>сти   музыкального искусства.</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Основными  целями   деятельности  Школы  являются:</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удовлетворение  потребностей  населения  Муниципального   образования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в предоставлении  дополнительного   музыкального образования  детям и  взрослым,  в эстетическом воспитании и  культурном  развитии;</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выявление  одаренных  детей в  раннем  детском  возрасте в  области музыкального  искусства, создание  наиболее  благоприятных  условий  для  их  художественного образования и эстетического  воспитания. Приобретения ими  знаний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умений и  навыков в  области  музыкального искусства, опыта творческой  деятельности и  осуществления их  подготовки к  поступлению в  образовательные  учреждения , реализующие   профессиональные  образовательные  программы в  области  искусств.</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Предметом  деятельности  Школы  является  реализация  программ  </w:t>
      </w:r>
      <w:proofErr w:type="gramStart"/>
      <w:r>
        <w:rPr>
          <w:rFonts w:ascii="Times New Roman" w:hAnsi="Times New Roman" w:cs="Times New Roman"/>
          <w:sz w:val="28"/>
          <w:szCs w:val="28"/>
        </w:rPr>
        <w:t>дополнительного</w:t>
      </w:r>
      <w:proofErr w:type="gramEnd"/>
      <w:r>
        <w:rPr>
          <w:rFonts w:ascii="Times New Roman" w:hAnsi="Times New Roman" w:cs="Times New Roman"/>
          <w:sz w:val="28"/>
          <w:szCs w:val="28"/>
        </w:rPr>
        <w:t xml:space="preserve"> детей  и  взрослых:</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дополнительные  предпрофессиональные  программы общеобразовательные  программы в  области   музыкального  искусства со  сроком   реализации 7 и 9 лет, и 1 год  для  профориентации;</w:t>
      </w:r>
    </w:p>
    <w:p w:rsidR="001A4194" w:rsidRDefault="002335F4" w:rsidP="00EE07FE">
      <w:pPr>
        <w:pStyle w:val="a3"/>
        <w:jc w:val="both"/>
        <w:rPr>
          <w:rFonts w:ascii="Times New Roman" w:hAnsi="Times New Roman" w:cs="Times New Roman"/>
          <w:sz w:val="28"/>
          <w:szCs w:val="28"/>
        </w:rPr>
      </w:pPr>
      <w:r>
        <w:rPr>
          <w:rFonts w:ascii="Times New Roman" w:hAnsi="Times New Roman" w:cs="Times New Roman"/>
          <w:sz w:val="28"/>
          <w:szCs w:val="28"/>
        </w:rPr>
        <w:t>«М</w:t>
      </w:r>
      <w:r w:rsidR="001A4194">
        <w:rPr>
          <w:rFonts w:ascii="Times New Roman" w:hAnsi="Times New Roman" w:cs="Times New Roman"/>
          <w:sz w:val="28"/>
          <w:szCs w:val="28"/>
        </w:rPr>
        <w:t>узыкальное  искусство» Фортепиано</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1A4194">
        <w:rPr>
          <w:rFonts w:ascii="Times New Roman" w:hAnsi="Times New Roman" w:cs="Times New Roman"/>
          <w:sz w:val="28"/>
          <w:szCs w:val="28"/>
        </w:rPr>
        <w:t>общеразвивающие</w:t>
      </w:r>
      <w:proofErr w:type="spellEnd"/>
      <w:r w:rsidR="001A4194">
        <w:rPr>
          <w:rFonts w:ascii="Times New Roman" w:hAnsi="Times New Roman" w:cs="Times New Roman"/>
          <w:sz w:val="28"/>
          <w:szCs w:val="28"/>
        </w:rPr>
        <w:t xml:space="preserve"> </w:t>
      </w:r>
      <w:r>
        <w:rPr>
          <w:rFonts w:ascii="Times New Roman" w:hAnsi="Times New Roman" w:cs="Times New Roman"/>
          <w:sz w:val="28"/>
          <w:szCs w:val="28"/>
        </w:rPr>
        <w:t>образовательные  программы  по  направлению  «  Музыкальное  искусство»:</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-фортепиан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нормативный  срок  обучения  </w:t>
      </w:r>
      <w:r w:rsidR="001A4194">
        <w:rPr>
          <w:rFonts w:ascii="Times New Roman" w:hAnsi="Times New Roman" w:cs="Times New Roman"/>
          <w:sz w:val="28"/>
          <w:szCs w:val="28"/>
        </w:rPr>
        <w:t>5 лет,</w:t>
      </w:r>
      <w:r>
        <w:rPr>
          <w:rFonts w:ascii="Times New Roman" w:hAnsi="Times New Roman" w:cs="Times New Roman"/>
          <w:sz w:val="28"/>
          <w:szCs w:val="28"/>
        </w:rPr>
        <w:t>7 лет);</w:t>
      </w:r>
    </w:p>
    <w:p w:rsidR="00D93C2D"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народные   инструменты </w:t>
      </w:r>
      <w:proofErr w:type="gramStart"/>
      <w:r>
        <w:rPr>
          <w:rFonts w:ascii="Times New Roman" w:hAnsi="Times New Roman" w:cs="Times New Roman"/>
          <w:sz w:val="28"/>
          <w:szCs w:val="28"/>
        </w:rPr>
        <w:t>(</w:t>
      </w:r>
      <w:r w:rsidR="00D93C2D">
        <w:rPr>
          <w:rFonts w:ascii="Times New Roman" w:hAnsi="Times New Roman" w:cs="Times New Roman"/>
          <w:sz w:val="28"/>
          <w:szCs w:val="28"/>
        </w:rPr>
        <w:t xml:space="preserve"> </w:t>
      </w:r>
      <w:proofErr w:type="gramEnd"/>
      <w:r w:rsidR="00D93C2D">
        <w:rPr>
          <w:rFonts w:ascii="Times New Roman" w:hAnsi="Times New Roman" w:cs="Times New Roman"/>
          <w:sz w:val="28"/>
          <w:szCs w:val="28"/>
        </w:rPr>
        <w:t>нормативный  срок освоения 5 лет и 7 лет);</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1A4194">
        <w:rPr>
          <w:rFonts w:ascii="Times New Roman" w:hAnsi="Times New Roman" w:cs="Times New Roman"/>
          <w:sz w:val="28"/>
          <w:szCs w:val="28"/>
        </w:rPr>
        <w:t>общеразвивающие</w:t>
      </w:r>
      <w:proofErr w:type="spellEnd"/>
      <w:r w:rsidR="001A4194">
        <w:rPr>
          <w:rFonts w:ascii="Times New Roman" w:hAnsi="Times New Roman" w:cs="Times New Roman"/>
          <w:sz w:val="28"/>
          <w:szCs w:val="28"/>
        </w:rPr>
        <w:t xml:space="preserve"> </w:t>
      </w:r>
      <w:r>
        <w:rPr>
          <w:rFonts w:ascii="Times New Roman" w:hAnsi="Times New Roman" w:cs="Times New Roman"/>
          <w:sz w:val="28"/>
          <w:szCs w:val="28"/>
        </w:rPr>
        <w:t>образовательные  программы по  направлению « Хореографическое  искусство»:</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-хореография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нормативный  срок  освоения  7 лет).</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целей  Школа  осуществляет:</w:t>
      </w:r>
    </w:p>
    <w:p w:rsidR="00D614B3" w:rsidRDefault="00D614B3" w:rsidP="00EE07FE">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основные  виды  деятельности:</w:t>
      </w:r>
    </w:p>
    <w:p w:rsidR="00D614B3" w:rsidRDefault="00D614B3" w:rsidP="00EE07FE">
      <w:pPr>
        <w:pStyle w:val="a3"/>
        <w:jc w:val="both"/>
        <w:rPr>
          <w:rFonts w:ascii="Times New Roman" w:hAnsi="Times New Roman" w:cs="Times New Roman"/>
          <w:sz w:val="28"/>
          <w:szCs w:val="28"/>
        </w:rPr>
      </w:pPr>
      <w:r w:rsidRPr="00D614B3">
        <w:rPr>
          <w:rFonts w:ascii="Times New Roman" w:hAnsi="Times New Roman" w:cs="Times New Roman"/>
          <w:sz w:val="28"/>
          <w:szCs w:val="28"/>
        </w:rPr>
        <w:t xml:space="preserve">   - дополнительное  образование  детей  и  взрослых в  области  музыкального и  хореографического искусства;</w:t>
      </w:r>
      <w:r>
        <w:rPr>
          <w:rFonts w:ascii="Times New Roman" w:hAnsi="Times New Roman" w:cs="Times New Roman"/>
          <w:sz w:val="28"/>
          <w:szCs w:val="28"/>
        </w:rPr>
        <w:t xml:space="preserve"> </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творческая  деятельность;</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культурно- просветительская  деятельность;</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-прочие  персональные  услуги.</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ведет учет  доходов  и  расходов</w:t>
      </w:r>
      <w:proofErr w:type="gramStart"/>
      <w:r>
        <w:rPr>
          <w:rFonts w:ascii="Times New Roman" w:hAnsi="Times New Roman" w:cs="Times New Roman"/>
          <w:sz w:val="28"/>
          <w:szCs w:val="28"/>
        </w:rPr>
        <w:t xml:space="preserve"> .</w:t>
      </w:r>
      <w:proofErr w:type="gramEnd"/>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Доходы  от  всех  видов  деятельности Школы  реинвестируются  непосредственно на  нужды  обеспечения, развития и совершенствования  образовательного  процесса</w:t>
      </w:r>
      <w:r w:rsidR="009E2EDD">
        <w:rPr>
          <w:rFonts w:ascii="Times New Roman" w:hAnsi="Times New Roman" w:cs="Times New Roman"/>
          <w:sz w:val="28"/>
          <w:szCs w:val="28"/>
        </w:rPr>
        <w:t>.</w:t>
      </w:r>
    </w:p>
    <w:p w:rsidR="009E2EDD" w:rsidRDefault="009E2ED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Взаимоотношения  Школы  и обучающегося, его  родителей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законных  представителей)</w:t>
      </w:r>
      <w:r w:rsidR="008318F8">
        <w:rPr>
          <w:rFonts w:ascii="Times New Roman" w:hAnsi="Times New Roman" w:cs="Times New Roman"/>
          <w:sz w:val="28"/>
          <w:szCs w:val="28"/>
        </w:rPr>
        <w:t xml:space="preserve"> регулируется  договором. </w:t>
      </w:r>
      <w:proofErr w:type="gramStart"/>
      <w:r w:rsidR="008318F8">
        <w:rPr>
          <w:rFonts w:ascii="Times New Roman" w:hAnsi="Times New Roman" w:cs="Times New Roman"/>
          <w:sz w:val="28"/>
          <w:szCs w:val="28"/>
        </w:rPr>
        <w:t>Определяющим</w:t>
      </w:r>
      <w:proofErr w:type="gramEnd"/>
      <w:r w:rsidR="008318F8">
        <w:rPr>
          <w:rFonts w:ascii="Times New Roman" w:hAnsi="Times New Roman" w:cs="Times New Roman"/>
          <w:sz w:val="28"/>
          <w:szCs w:val="28"/>
        </w:rPr>
        <w:t xml:space="preserve"> уровень образования, сроки обучения, права  и обязанности  сторон договора  и  иные  условия.</w:t>
      </w:r>
    </w:p>
    <w:p w:rsidR="008318F8" w:rsidRDefault="008318F8" w:rsidP="00EE0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Школа  осуществляет  свою  деятельность в  соответствии с  муниципальными  заданиями, которые  формирует и  утверждает Отдел  культуры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
    <w:p w:rsidR="008318F8" w:rsidRDefault="008318F8"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вправе сверх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
    <w:p w:rsidR="008318F8" w:rsidRDefault="008318F8" w:rsidP="00EE07FE">
      <w:pPr>
        <w:pStyle w:val="a3"/>
        <w:jc w:val="both"/>
        <w:rPr>
          <w:rFonts w:ascii="Times New Roman" w:hAnsi="Times New Roman" w:cs="Times New Roman"/>
          <w:sz w:val="28"/>
          <w:szCs w:val="28"/>
        </w:rPr>
      </w:pPr>
    </w:p>
    <w:p w:rsidR="008318F8" w:rsidRDefault="008318F8"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Материально-  техническая  база</w:t>
      </w:r>
    </w:p>
    <w:p w:rsidR="008318F8" w:rsidRDefault="008318F8" w:rsidP="00EE07FE">
      <w:pPr>
        <w:pStyle w:val="a3"/>
        <w:jc w:val="both"/>
        <w:rPr>
          <w:rFonts w:ascii="Times New Roman" w:hAnsi="Times New Roman" w:cs="Times New Roman"/>
          <w:b/>
          <w:sz w:val="28"/>
          <w:szCs w:val="28"/>
        </w:rPr>
      </w:pPr>
    </w:p>
    <w:p w:rsidR="00415FF8" w:rsidRDefault="008318F8"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на  основани</w:t>
      </w:r>
      <w:r w:rsidR="00250B87">
        <w:rPr>
          <w:rFonts w:ascii="Times New Roman" w:hAnsi="Times New Roman" w:cs="Times New Roman"/>
          <w:sz w:val="28"/>
          <w:szCs w:val="28"/>
        </w:rPr>
        <w:t>и  постановления  № 427  от  01</w:t>
      </w:r>
      <w:r>
        <w:rPr>
          <w:rFonts w:ascii="Times New Roman" w:hAnsi="Times New Roman" w:cs="Times New Roman"/>
          <w:sz w:val="28"/>
          <w:szCs w:val="28"/>
        </w:rPr>
        <w:t xml:space="preserve">июля  2011 года </w:t>
      </w:r>
      <w:r w:rsidR="00415FF8">
        <w:rPr>
          <w:rFonts w:ascii="Times New Roman" w:hAnsi="Times New Roman" w:cs="Times New Roman"/>
          <w:sz w:val="28"/>
          <w:szCs w:val="28"/>
        </w:rPr>
        <w:t xml:space="preserve"> и  свидетельства  о  государственной  регистрации  права, закрепляет  за  Школой  право  оперативного управления в  целях обеспечения  образовательной  деятельности в соответствии с ее Уставом  здание  </w:t>
      </w:r>
      <w:proofErr w:type="gramStart"/>
      <w:r w:rsidR="00415FF8">
        <w:rPr>
          <w:rFonts w:ascii="Times New Roman" w:hAnsi="Times New Roman" w:cs="Times New Roman"/>
          <w:sz w:val="28"/>
          <w:szCs w:val="28"/>
        </w:rPr>
        <w:t xml:space="preserve">(  </w:t>
      </w:r>
      <w:proofErr w:type="gramEnd"/>
      <w:r w:rsidR="00415FF8">
        <w:rPr>
          <w:rFonts w:ascii="Times New Roman" w:hAnsi="Times New Roman" w:cs="Times New Roman"/>
          <w:sz w:val="28"/>
          <w:szCs w:val="28"/>
        </w:rPr>
        <w:t>общей  площадью 320,7 кв.м).</w:t>
      </w:r>
    </w:p>
    <w:p w:rsidR="00415FF8" w:rsidRDefault="00415FF8" w:rsidP="00EE07FE">
      <w:pPr>
        <w:pStyle w:val="a3"/>
        <w:jc w:val="both"/>
        <w:rPr>
          <w:rFonts w:ascii="Times New Roman" w:hAnsi="Times New Roman" w:cs="Times New Roman"/>
          <w:sz w:val="28"/>
          <w:szCs w:val="28"/>
        </w:rPr>
      </w:pPr>
      <w:r>
        <w:rPr>
          <w:rFonts w:ascii="Times New Roman" w:hAnsi="Times New Roman" w:cs="Times New Roman"/>
          <w:b/>
          <w:sz w:val="28"/>
          <w:szCs w:val="28"/>
        </w:rPr>
        <w:t xml:space="preserve">Год постройки </w:t>
      </w:r>
      <w:r>
        <w:rPr>
          <w:rFonts w:ascii="Times New Roman" w:hAnsi="Times New Roman" w:cs="Times New Roman"/>
          <w:sz w:val="28"/>
          <w:szCs w:val="28"/>
        </w:rPr>
        <w:t xml:space="preserve"> 1960г.</w:t>
      </w:r>
    </w:p>
    <w:p w:rsidR="008318F8" w:rsidRDefault="00415FF8" w:rsidP="00EE07FE">
      <w:pPr>
        <w:pStyle w:val="a3"/>
        <w:jc w:val="both"/>
        <w:rPr>
          <w:rFonts w:ascii="Times New Roman" w:hAnsi="Times New Roman" w:cs="Times New Roman"/>
          <w:sz w:val="28"/>
          <w:szCs w:val="28"/>
        </w:rPr>
      </w:pPr>
      <w:r>
        <w:rPr>
          <w:rFonts w:ascii="Times New Roman" w:hAnsi="Times New Roman" w:cs="Times New Roman"/>
          <w:b/>
          <w:sz w:val="28"/>
          <w:szCs w:val="28"/>
        </w:rPr>
        <w:t>Состояние здания  школы</w:t>
      </w:r>
      <w:r>
        <w:rPr>
          <w:rFonts w:ascii="Times New Roman" w:hAnsi="Times New Roman" w:cs="Times New Roman"/>
          <w:sz w:val="28"/>
          <w:szCs w:val="28"/>
        </w:rPr>
        <w:t xml:space="preserve"> </w:t>
      </w:r>
      <w:r w:rsidR="00250B87">
        <w:rPr>
          <w:rFonts w:ascii="Times New Roman" w:hAnsi="Times New Roman" w:cs="Times New Roman"/>
          <w:sz w:val="28"/>
          <w:szCs w:val="28"/>
        </w:rPr>
        <w:t>–</w:t>
      </w:r>
      <w:r>
        <w:rPr>
          <w:rFonts w:ascii="Times New Roman" w:hAnsi="Times New Roman" w:cs="Times New Roman"/>
          <w:sz w:val="28"/>
          <w:szCs w:val="28"/>
        </w:rPr>
        <w:t xml:space="preserve"> </w:t>
      </w:r>
      <w:r w:rsidR="00250B87">
        <w:rPr>
          <w:rFonts w:ascii="Times New Roman" w:hAnsi="Times New Roman" w:cs="Times New Roman"/>
          <w:sz w:val="28"/>
          <w:szCs w:val="28"/>
        </w:rPr>
        <w:t>фундамент  бетонный  ленточный, здание бревенчатое, перекрытия чердачно</w:t>
      </w:r>
      <w:proofErr w:type="gramStart"/>
      <w:r w:rsidR="00250B87">
        <w:rPr>
          <w:rFonts w:ascii="Times New Roman" w:hAnsi="Times New Roman" w:cs="Times New Roman"/>
          <w:sz w:val="28"/>
          <w:szCs w:val="28"/>
        </w:rPr>
        <w:t>е-</w:t>
      </w:r>
      <w:proofErr w:type="gramEnd"/>
      <w:r w:rsidR="00250B87">
        <w:rPr>
          <w:rFonts w:ascii="Times New Roman" w:hAnsi="Times New Roman" w:cs="Times New Roman"/>
          <w:sz w:val="28"/>
          <w:szCs w:val="28"/>
        </w:rPr>
        <w:t xml:space="preserve"> деревянное, крыша –</w:t>
      </w:r>
      <w:proofErr w:type="spellStart"/>
      <w:r w:rsidR="00250B87">
        <w:rPr>
          <w:rFonts w:ascii="Times New Roman" w:hAnsi="Times New Roman" w:cs="Times New Roman"/>
          <w:sz w:val="28"/>
          <w:szCs w:val="28"/>
        </w:rPr>
        <w:t>металлопрофиль</w:t>
      </w:r>
      <w:proofErr w:type="spellEnd"/>
      <w:r w:rsidR="00250B87">
        <w:rPr>
          <w:rFonts w:ascii="Times New Roman" w:hAnsi="Times New Roman" w:cs="Times New Roman"/>
          <w:sz w:val="28"/>
          <w:szCs w:val="28"/>
        </w:rPr>
        <w:t>, шифер по  деревянной  обрешетке, полы- дощатые. Обшиты ДВП, линолеум, двер</w:t>
      </w:r>
      <w:proofErr w:type="gramStart"/>
      <w:r w:rsidR="00250B87">
        <w:rPr>
          <w:rFonts w:ascii="Times New Roman" w:hAnsi="Times New Roman" w:cs="Times New Roman"/>
          <w:sz w:val="28"/>
          <w:szCs w:val="28"/>
        </w:rPr>
        <w:t>и-</w:t>
      </w:r>
      <w:proofErr w:type="gramEnd"/>
      <w:r w:rsidR="00250B87">
        <w:rPr>
          <w:rFonts w:ascii="Times New Roman" w:hAnsi="Times New Roman" w:cs="Times New Roman"/>
          <w:sz w:val="28"/>
          <w:szCs w:val="28"/>
        </w:rPr>
        <w:t xml:space="preserve"> дощатые , ПВХ, внутренняя  отделка – панель МДФ. Износ  здания- 40%.</w:t>
      </w:r>
    </w:p>
    <w:p w:rsidR="00250B87" w:rsidRDefault="00250B8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50B87">
        <w:rPr>
          <w:rFonts w:ascii="Times New Roman" w:hAnsi="Times New Roman" w:cs="Times New Roman"/>
          <w:b/>
          <w:sz w:val="28"/>
          <w:szCs w:val="28"/>
        </w:rPr>
        <w:t>Ремонт</w:t>
      </w:r>
      <w:r>
        <w:rPr>
          <w:rFonts w:ascii="Times New Roman" w:hAnsi="Times New Roman" w:cs="Times New Roman"/>
          <w:b/>
          <w:sz w:val="28"/>
          <w:szCs w:val="28"/>
        </w:rPr>
        <w:t xml:space="preserve"> </w:t>
      </w:r>
      <w:r>
        <w:rPr>
          <w:rFonts w:ascii="Times New Roman" w:hAnsi="Times New Roman" w:cs="Times New Roman"/>
          <w:sz w:val="28"/>
          <w:szCs w:val="28"/>
        </w:rPr>
        <w:t>– ежегодно  проводится  частичный  косметический  ремонт внутренних помещений школы. В  связи с  долгим сроком   эксплуатации  здания требуется  капитальный  ремонт фасада. За  отчетный  период произведен  ремонт фундамента, капитальный  ремонт одной  части  здания, частичный  ремонт системы  отопления, замена  деревянных оконных  блоков  на  блоки из ПВХ., установлено  два  санузла.</w:t>
      </w:r>
    </w:p>
    <w:p w:rsidR="00250B87" w:rsidRDefault="00250B87"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250B87">
        <w:rPr>
          <w:rFonts w:ascii="Times New Roman" w:hAnsi="Times New Roman" w:cs="Times New Roman"/>
          <w:b/>
          <w:sz w:val="28"/>
          <w:szCs w:val="28"/>
        </w:rPr>
        <w:t>Выводы  и рекомендации:</w:t>
      </w:r>
    </w:p>
    <w:p w:rsidR="00250B87" w:rsidRDefault="00250B87" w:rsidP="00EE07F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116B62">
        <w:rPr>
          <w:rFonts w:ascii="Times New Roman" w:hAnsi="Times New Roman" w:cs="Times New Roman"/>
          <w:sz w:val="28"/>
          <w:szCs w:val="28"/>
        </w:rPr>
        <w:t xml:space="preserve">Необходимы  финансовые  средства  на  укрепление  материально- технической  базы Школы, облагородить </w:t>
      </w:r>
      <w:r w:rsidR="002335F4">
        <w:rPr>
          <w:rFonts w:ascii="Times New Roman" w:hAnsi="Times New Roman" w:cs="Times New Roman"/>
          <w:sz w:val="28"/>
          <w:szCs w:val="28"/>
        </w:rPr>
        <w:t xml:space="preserve">основное </w:t>
      </w:r>
      <w:r w:rsidR="00116B62">
        <w:rPr>
          <w:rFonts w:ascii="Times New Roman" w:hAnsi="Times New Roman" w:cs="Times New Roman"/>
          <w:sz w:val="28"/>
          <w:szCs w:val="28"/>
        </w:rPr>
        <w:t xml:space="preserve"> здание  снаружи </w:t>
      </w:r>
      <w:proofErr w:type="spellStart"/>
      <w:r w:rsidR="00116B62">
        <w:rPr>
          <w:rFonts w:ascii="Times New Roman" w:hAnsi="Times New Roman" w:cs="Times New Roman"/>
          <w:sz w:val="28"/>
          <w:szCs w:val="28"/>
        </w:rPr>
        <w:t>сайдингом</w:t>
      </w:r>
      <w:proofErr w:type="spellEnd"/>
      <w:r w:rsidR="00116B62">
        <w:rPr>
          <w:rFonts w:ascii="Times New Roman" w:hAnsi="Times New Roman" w:cs="Times New Roman"/>
          <w:sz w:val="28"/>
          <w:szCs w:val="28"/>
        </w:rPr>
        <w:t>, на  приобретение  музыкальных  инструментов и  специального  оборудования.</w:t>
      </w:r>
    </w:p>
    <w:p w:rsidR="00116B62" w:rsidRDefault="00116B62" w:rsidP="00EE07FE">
      <w:pPr>
        <w:pStyle w:val="a3"/>
        <w:jc w:val="both"/>
        <w:rPr>
          <w:rFonts w:ascii="Times New Roman" w:hAnsi="Times New Roman" w:cs="Times New Roman"/>
          <w:sz w:val="28"/>
          <w:szCs w:val="28"/>
        </w:rPr>
      </w:pPr>
    </w:p>
    <w:p w:rsidR="00116B62" w:rsidRDefault="00116B62"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65039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4. Кадровое  обеспечение</w:t>
      </w:r>
    </w:p>
    <w:p w:rsidR="00116B62" w:rsidRDefault="00116B62" w:rsidP="00EE07FE">
      <w:pPr>
        <w:pStyle w:val="a3"/>
        <w:jc w:val="both"/>
        <w:rPr>
          <w:rFonts w:ascii="Times New Roman" w:hAnsi="Times New Roman" w:cs="Times New Roman"/>
          <w:b/>
          <w:sz w:val="28"/>
          <w:szCs w:val="28"/>
        </w:rPr>
      </w:pPr>
    </w:p>
    <w:p w:rsidR="00116B62" w:rsidRDefault="00116B62" w:rsidP="00EE07F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Всего  в  Школе  работают 16  работников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  них : административно- управленческий  персонал – 1 раб</w:t>
      </w:r>
      <w:r w:rsidR="002335F4">
        <w:rPr>
          <w:rFonts w:ascii="Times New Roman" w:hAnsi="Times New Roman" w:cs="Times New Roman"/>
          <w:sz w:val="28"/>
          <w:szCs w:val="28"/>
        </w:rPr>
        <w:t>отник, обслуживающий  персонал 6</w:t>
      </w:r>
      <w:r>
        <w:rPr>
          <w:rFonts w:ascii="Times New Roman" w:hAnsi="Times New Roman" w:cs="Times New Roman"/>
          <w:sz w:val="28"/>
          <w:szCs w:val="28"/>
        </w:rPr>
        <w:t xml:space="preserve"> работников. Образовательную  деятельность  в Школе  осуществляют 8  педагогических  работн</w:t>
      </w:r>
      <w:r w:rsidR="002335F4">
        <w:rPr>
          <w:rFonts w:ascii="Times New Roman" w:hAnsi="Times New Roman" w:cs="Times New Roman"/>
          <w:sz w:val="28"/>
          <w:szCs w:val="28"/>
        </w:rPr>
        <w:t>иков, из них: преподавателей – 9</w:t>
      </w:r>
      <w:r>
        <w:rPr>
          <w:rFonts w:ascii="Times New Roman" w:hAnsi="Times New Roman" w:cs="Times New Roman"/>
          <w:sz w:val="28"/>
          <w:szCs w:val="28"/>
        </w:rPr>
        <w:t>, в том  числе  штатных- 8. Внешних  совместителей нет, укомплектованность штата  педагогическими  работниками составляет 100 %.</w:t>
      </w:r>
    </w:p>
    <w:p w:rsidR="00116B62" w:rsidRDefault="00116B62" w:rsidP="00EE07FE">
      <w:pPr>
        <w:pStyle w:val="a3"/>
        <w:jc w:val="both"/>
        <w:rPr>
          <w:rFonts w:ascii="Times New Roman" w:hAnsi="Times New Roman" w:cs="Times New Roman"/>
          <w:sz w:val="28"/>
          <w:szCs w:val="28"/>
        </w:rPr>
      </w:pPr>
    </w:p>
    <w:p w:rsidR="00116B62" w:rsidRDefault="00116B62"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Соотношение  качественного  состава  преподавателей</w:t>
      </w:r>
    </w:p>
    <w:p w:rsidR="00180D11" w:rsidRPr="006D1B92" w:rsidRDefault="00180D11" w:rsidP="00EE07FE">
      <w:pPr>
        <w:pStyle w:val="a3"/>
        <w:jc w:val="both"/>
        <w:rPr>
          <w:rFonts w:ascii="Times New Roman" w:hAnsi="Times New Roman" w:cs="Times New Roman"/>
          <w:b/>
          <w:sz w:val="28"/>
          <w:szCs w:val="28"/>
        </w:rPr>
      </w:pPr>
    </w:p>
    <w:p w:rsidR="004E6B5E" w:rsidRDefault="007D0660" w:rsidP="004E6B5E">
      <w:pPr>
        <w:pStyle w:val="a3"/>
        <w:jc w:val="both"/>
        <w:rPr>
          <w:rFonts w:ascii="Times New Roman" w:hAnsi="Times New Roman" w:cs="Times New Roman"/>
          <w:sz w:val="28"/>
          <w:szCs w:val="28"/>
        </w:rPr>
      </w:pPr>
      <w:r w:rsidRPr="006D1B92">
        <w:rPr>
          <w:rFonts w:ascii="Times New Roman" w:hAnsi="Times New Roman" w:cs="Times New Roman"/>
          <w:sz w:val="28"/>
          <w:szCs w:val="28"/>
        </w:rPr>
        <w:t xml:space="preserve">   </w:t>
      </w:r>
      <w:r w:rsidR="002335F4">
        <w:rPr>
          <w:rFonts w:ascii="Times New Roman" w:hAnsi="Times New Roman" w:cs="Times New Roman"/>
          <w:b/>
          <w:sz w:val="28"/>
          <w:szCs w:val="28"/>
          <w:u w:val="single"/>
        </w:rPr>
        <w:t>2017-2018</w:t>
      </w:r>
      <w:r w:rsidR="004E6B5E">
        <w:rPr>
          <w:rFonts w:ascii="Times New Roman" w:hAnsi="Times New Roman" w:cs="Times New Roman"/>
          <w:b/>
          <w:sz w:val="28"/>
          <w:szCs w:val="28"/>
          <w:u w:val="single"/>
        </w:rPr>
        <w:t xml:space="preserve"> учебный  год    </w:t>
      </w:r>
      <w:r w:rsidR="004E6B5E">
        <w:rPr>
          <w:rFonts w:ascii="Times New Roman" w:hAnsi="Times New Roman" w:cs="Times New Roman"/>
          <w:sz w:val="28"/>
          <w:szCs w:val="28"/>
        </w:rPr>
        <w:t>8 преподавателей</w:t>
      </w:r>
    </w:p>
    <w:tbl>
      <w:tblPr>
        <w:tblW w:w="95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706"/>
        <w:gridCol w:w="1472"/>
        <w:gridCol w:w="1409"/>
        <w:gridCol w:w="1050"/>
        <w:gridCol w:w="895"/>
        <w:gridCol w:w="1217"/>
        <w:gridCol w:w="652"/>
        <w:gridCol w:w="638"/>
        <w:gridCol w:w="708"/>
      </w:tblGrid>
      <w:tr w:rsidR="004E6B5E" w:rsidTr="0057165A">
        <w:trPr>
          <w:trHeight w:val="150"/>
        </w:trPr>
        <w:tc>
          <w:tcPr>
            <w:tcW w:w="4425" w:type="dxa"/>
            <w:gridSpan w:val="4"/>
          </w:tcPr>
          <w:p w:rsidR="004E6B5E" w:rsidRPr="00116B62"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образование</w:t>
            </w:r>
          </w:p>
        </w:tc>
        <w:tc>
          <w:tcPr>
            <w:tcW w:w="5160" w:type="dxa"/>
            <w:gridSpan w:val="6"/>
          </w:tcPr>
          <w:p w:rsidR="004E6B5E" w:rsidRPr="00116B62" w:rsidRDefault="004E6B5E" w:rsidP="0057165A">
            <w:pPr>
              <w:pStyle w:val="a3"/>
              <w:ind w:left="-54"/>
              <w:jc w:val="both"/>
              <w:rPr>
                <w:rFonts w:ascii="Times New Roman" w:hAnsi="Times New Roman" w:cs="Times New Roman"/>
                <w:b/>
                <w:i/>
                <w:sz w:val="28"/>
                <w:szCs w:val="28"/>
              </w:rPr>
            </w:pPr>
            <w:r w:rsidRPr="00116B62">
              <w:rPr>
                <w:rFonts w:ascii="Times New Roman" w:hAnsi="Times New Roman" w:cs="Times New Roman"/>
                <w:b/>
                <w:i/>
                <w:sz w:val="28"/>
                <w:szCs w:val="28"/>
              </w:rPr>
              <w:t xml:space="preserve">     Квалификационная  категория</w:t>
            </w:r>
          </w:p>
        </w:tc>
      </w:tr>
      <w:tr w:rsidR="004E6B5E" w:rsidTr="0057165A">
        <w:trPr>
          <w:trHeight w:val="225"/>
        </w:trPr>
        <w:tc>
          <w:tcPr>
            <w:tcW w:w="1544" w:type="dxa"/>
            <w:gridSpan w:val="2"/>
          </w:tcPr>
          <w:p w:rsidR="004E6B5E" w:rsidRPr="00D83A4C"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высшее</w:t>
            </w:r>
          </w:p>
        </w:tc>
        <w:tc>
          <w:tcPr>
            <w:tcW w:w="2881" w:type="dxa"/>
            <w:gridSpan w:val="2"/>
          </w:tcPr>
          <w:p w:rsidR="004E6B5E" w:rsidRPr="00D83A4C"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средне-специальное</w:t>
            </w:r>
          </w:p>
        </w:tc>
        <w:tc>
          <w:tcPr>
            <w:tcW w:w="1945" w:type="dxa"/>
            <w:gridSpan w:val="2"/>
          </w:tcPr>
          <w:p w:rsidR="004E6B5E" w:rsidRPr="00D83A4C"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высшая</w:t>
            </w:r>
          </w:p>
        </w:tc>
        <w:tc>
          <w:tcPr>
            <w:tcW w:w="1869" w:type="dxa"/>
            <w:gridSpan w:val="2"/>
          </w:tcPr>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первая</w:t>
            </w:r>
          </w:p>
        </w:tc>
        <w:tc>
          <w:tcPr>
            <w:tcW w:w="1346" w:type="dxa"/>
            <w:gridSpan w:val="2"/>
          </w:tcPr>
          <w:p w:rsidR="004E6B5E" w:rsidRDefault="004E6B5E" w:rsidP="0057165A">
            <w:pPr>
              <w:pStyle w:val="a3"/>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не</w:t>
            </w:r>
          </w:p>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имеют</w:t>
            </w:r>
          </w:p>
        </w:tc>
      </w:tr>
      <w:tr w:rsidR="004E6B5E" w:rsidTr="00DA01FD">
        <w:trPr>
          <w:trHeight w:val="660"/>
        </w:trPr>
        <w:tc>
          <w:tcPr>
            <w:tcW w:w="8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w:t>
            </w:r>
          </w:p>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во</w:t>
            </w:r>
          </w:p>
        </w:tc>
        <w:tc>
          <w:tcPr>
            <w:tcW w:w="706" w:type="dxa"/>
          </w:tcPr>
          <w:p w:rsidR="004E6B5E" w:rsidRPr="004C5DDA" w:rsidRDefault="004E6B5E" w:rsidP="0057165A">
            <w:pPr>
              <w:pStyle w:val="a3"/>
              <w:jc w:val="both"/>
              <w:rPr>
                <w:rFonts w:ascii="Times New Roman" w:hAnsi="Times New Roman" w:cs="Times New Roman"/>
                <w:b/>
                <w:i/>
                <w:sz w:val="28"/>
                <w:szCs w:val="28"/>
              </w:rPr>
            </w:pPr>
            <w:r w:rsidRPr="004C5DDA">
              <w:rPr>
                <w:rFonts w:ascii="Times New Roman" w:hAnsi="Times New Roman" w:cs="Times New Roman"/>
                <w:b/>
                <w:i/>
                <w:sz w:val="28"/>
                <w:szCs w:val="28"/>
              </w:rPr>
              <w:t xml:space="preserve"> %</w:t>
            </w:r>
          </w:p>
        </w:tc>
        <w:tc>
          <w:tcPr>
            <w:tcW w:w="1472"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1409"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050"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895"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217"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652"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w:t>
            </w:r>
          </w:p>
        </w:tc>
        <w:tc>
          <w:tcPr>
            <w:tcW w:w="638"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708"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w:t>
            </w:r>
          </w:p>
        </w:tc>
      </w:tr>
      <w:tr w:rsidR="004E6B5E" w:rsidTr="00DA01FD">
        <w:trPr>
          <w:trHeight w:val="291"/>
        </w:trPr>
        <w:tc>
          <w:tcPr>
            <w:tcW w:w="8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2335F4">
              <w:rPr>
                <w:rFonts w:ascii="Times New Roman" w:hAnsi="Times New Roman" w:cs="Times New Roman"/>
                <w:b/>
                <w:i/>
                <w:sz w:val="28"/>
                <w:szCs w:val="28"/>
              </w:rPr>
              <w:t>7</w:t>
            </w:r>
          </w:p>
        </w:tc>
        <w:tc>
          <w:tcPr>
            <w:tcW w:w="706" w:type="dxa"/>
          </w:tcPr>
          <w:p w:rsidR="004E6B5E" w:rsidRPr="004C5DDA" w:rsidRDefault="002335F4"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77,7</w:t>
            </w:r>
          </w:p>
        </w:tc>
        <w:tc>
          <w:tcPr>
            <w:tcW w:w="1472"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2335F4">
              <w:rPr>
                <w:rFonts w:ascii="Times New Roman" w:hAnsi="Times New Roman" w:cs="Times New Roman"/>
                <w:b/>
                <w:i/>
                <w:sz w:val="28"/>
                <w:szCs w:val="28"/>
              </w:rPr>
              <w:t>2</w:t>
            </w:r>
          </w:p>
        </w:tc>
        <w:tc>
          <w:tcPr>
            <w:tcW w:w="1409" w:type="dxa"/>
          </w:tcPr>
          <w:p w:rsidR="004E6B5E" w:rsidRDefault="002335F4"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2</w:t>
            </w:r>
            <w:r w:rsidR="004E6B5E">
              <w:rPr>
                <w:rFonts w:ascii="Times New Roman" w:hAnsi="Times New Roman" w:cs="Times New Roman"/>
                <w:b/>
                <w:i/>
                <w:sz w:val="28"/>
                <w:szCs w:val="28"/>
              </w:rPr>
              <w:t>2,</w:t>
            </w:r>
            <w:r>
              <w:rPr>
                <w:rFonts w:ascii="Times New Roman" w:hAnsi="Times New Roman" w:cs="Times New Roman"/>
                <w:b/>
                <w:i/>
                <w:sz w:val="28"/>
                <w:szCs w:val="28"/>
              </w:rPr>
              <w:t>2</w:t>
            </w:r>
          </w:p>
        </w:tc>
        <w:tc>
          <w:tcPr>
            <w:tcW w:w="1050"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2335F4">
              <w:rPr>
                <w:rFonts w:ascii="Times New Roman" w:hAnsi="Times New Roman" w:cs="Times New Roman"/>
                <w:b/>
                <w:i/>
                <w:sz w:val="28"/>
                <w:szCs w:val="28"/>
              </w:rPr>
              <w:t>5</w:t>
            </w:r>
          </w:p>
        </w:tc>
        <w:tc>
          <w:tcPr>
            <w:tcW w:w="895" w:type="dxa"/>
          </w:tcPr>
          <w:p w:rsidR="004E6B5E" w:rsidRDefault="002335F4"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55</w:t>
            </w:r>
            <w:r w:rsidR="00DA01FD">
              <w:rPr>
                <w:rFonts w:ascii="Times New Roman" w:hAnsi="Times New Roman" w:cs="Times New Roman"/>
                <w:b/>
                <w:i/>
                <w:sz w:val="28"/>
                <w:szCs w:val="28"/>
              </w:rPr>
              <w:t>,5</w:t>
            </w:r>
          </w:p>
        </w:tc>
        <w:tc>
          <w:tcPr>
            <w:tcW w:w="1217"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A01FD">
              <w:rPr>
                <w:rFonts w:ascii="Times New Roman" w:hAnsi="Times New Roman" w:cs="Times New Roman"/>
                <w:b/>
                <w:i/>
                <w:sz w:val="28"/>
                <w:szCs w:val="28"/>
              </w:rPr>
              <w:t xml:space="preserve"> </w:t>
            </w:r>
            <w:r w:rsidR="002335F4">
              <w:rPr>
                <w:rFonts w:ascii="Times New Roman" w:hAnsi="Times New Roman" w:cs="Times New Roman"/>
                <w:b/>
                <w:i/>
                <w:sz w:val="28"/>
                <w:szCs w:val="28"/>
              </w:rPr>
              <w:t>-</w:t>
            </w:r>
          </w:p>
        </w:tc>
        <w:tc>
          <w:tcPr>
            <w:tcW w:w="652" w:type="dxa"/>
          </w:tcPr>
          <w:p w:rsidR="004E6B5E" w:rsidRDefault="002335F4"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w:t>
            </w:r>
          </w:p>
        </w:tc>
        <w:tc>
          <w:tcPr>
            <w:tcW w:w="6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2335F4">
              <w:rPr>
                <w:rFonts w:ascii="Times New Roman" w:hAnsi="Times New Roman" w:cs="Times New Roman"/>
                <w:b/>
                <w:i/>
                <w:sz w:val="28"/>
                <w:szCs w:val="28"/>
              </w:rPr>
              <w:t>4</w:t>
            </w:r>
          </w:p>
        </w:tc>
        <w:tc>
          <w:tcPr>
            <w:tcW w:w="708" w:type="dxa"/>
          </w:tcPr>
          <w:p w:rsidR="004E6B5E" w:rsidRPr="004E6B5E" w:rsidRDefault="002335F4"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44,4</w:t>
            </w:r>
          </w:p>
        </w:tc>
      </w:tr>
    </w:tbl>
    <w:p w:rsidR="004E6B5E" w:rsidRDefault="004E6B5E" w:rsidP="004E6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A01FD" w:rsidRDefault="00DA01FD" w:rsidP="004E6B5E">
      <w:pPr>
        <w:pStyle w:val="a3"/>
        <w:jc w:val="both"/>
        <w:rPr>
          <w:rFonts w:ascii="Times New Roman" w:hAnsi="Times New Roman" w:cs="Times New Roman"/>
          <w:sz w:val="28"/>
          <w:szCs w:val="28"/>
        </w:rPr>
      </w:pPr>
    </w:p>
    <w:p w:rsidR="00DA01FD" w:rsidRDefault="00DA01FD" w:rsidP="004E6B5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Количество работников Школы</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имеющих государственные,</w:t>
      </w:r>
    </w:p>
    <w:p w:rsidR="00DA01FD" w:rsidRDefault="00DA01FD" w:rsidP="004E6B5E">
      <w:pPr>
        <w:pStyle w:val="a3"/>
        <w:jc w:val="both"/>
        <w:rPr>
          <w:rFonts w:ascii="Times New Roman" w:hAnsi="Times New Roman" w:cs="Times New Roman"/>
          <w:b/>
          <w:sz w:val="28"/>
          <w:szCs w:val="28"/>
        </w:rPr>
      </w:pPr>
      <w:r>
        <w:rPr>
          <w:rFonts w:ascii="Times New Roman" w:hAnsi="Times New Roman" w:cs="Times New Roman"/>
          <w:b/>
          <w:sz w:val="28"/>
          <w:szCs w:val="28"/>
        </w:rPr>
        <w:t xml:space="preserve">                                     ведомственные  награды</w:t>
      </w:r>
    </w:p>
    <w:p w:rsidR="00DA01FD" w:rsidRDefault="00DA01FD" w:rsidP="004E6B5E">
      <w:pPr>
        <w:pStyle w:val="a3"/>
        <w:jc w:val="both"/>
        <w:rPr>
          <w:rFonts w:ascii="Times New Roman" w:hAnsi="Times New Roman" w:cs="Times New Roman"/>
          <w:b/>
          <w:sz w:val="28"/>
          <w:szCs w:val="28"/>
        </w:rPr>
      </w:pPr>
    </w:p>
    <w:tbl>
      <w:tblPr>
        <w:tblW w:w="964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1633"/>
        <w:gridCol w:w="1554"/>
        <w:gridCol w:w="1392"/>
        <w:gridCol w:w="1554"/>
        <w:gridCol w:w="1459"/>
        <w:gridCol w:w="586"/>
        <w:gridCol w:w="737"/>
      </w:tblGrid>
      <w:tr w:rsidR="007F53B4" w:rsidTr="007F53B4">
        <w:trPr>
          <w:trHeight w:val="563"/>
        </w:trPr>
        <w:tc>
          <w:tcPr>
            <w:tcW w:w="618" w:type="dxa"/>
          </w:tcPr>
          <w:p w:rsidR="007F53B4" w:rsidRPr="00DA01FD" w:rsidRDefault="007F53B4" w:rsidP="00DA01FD">
            <w:pPr>
              <w:pStyle w:val="a3"/>
              <w:jc w:val="both"/>
              <w:rPr>
                <w:rFonts w:ascii="Times New Roman" w:hAnsi="Times New Roman" w:cs="Times New Roman"/>
                <w:b/>
                <w:sz w:val="28"/>
                <w:szCs w:val="28"/>
              </w:rPr>
            </w:pP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год</w:t>
            </w:r>
          </w:p>
        </w:tc>
        <w:tc>
          <w:tcPr>
            <w:tcW w:w="1678" w:type="dxa"/>
          </w:tcPr>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Заслуженный</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работник </w:t>
            </w:r>
          </w:p>
          <w:p w:rsidR="007F53B4" w:rsidRPr="00DA01FD" w:rsidRDefault="007F53B4" w:rsidP="00DA01FD">
            <w:pPr>
              <w:pStyle w:val="a3"/>
              <w:jc w:val="both"/>
              <w:rPr>
                <w:rFonts w:ascii="Times New Roman" w:hAnsi="Times New Roman" w:cs="Times New Roman"/>
                <w:b/>
                <w:sz w:val="24"/>
                <w:szCs w:val="24"/>
              </w:rPr>
            </w:pPr>
            <w:r w:rsidRPr="007F53B4">
              <w:rPr>
                <w:rFonts w:ascii="Times New Roman" w:hAnsi="Times New Roman" w:cs="Times New Roman"/>
                <w:b/>
                <w:sz w:val="20"/>
                <w:szCs w:val="20"/>
              </w:rPr>
              <w:t xml:space="preserve">   культуры РФ</w:t>
            </w:r>
          </w:p>
        </w:tc>
        <w:tc>
          <w:tcPr>
            <w:tcW w:w="1559" w:type="dxa"/>
          </w:tcPr>
          <w:p w:rsidR="007F53B4" w:rsidRP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4"/>
                <w:szCs w:val="24"/>
              </w:rPr>
              <w:t xml:space="preserve">  </w:t>
            </w:r>
            <w:r w:rsidRPr="007F53B4">
              <w:rPr>
                <w:rFonts w:ascii="Times New Roman" w:hAnsi="Times New Roman" w:cs="Times New Roman"/>
                <w:b/>
                <w:sz w:val="20"/>
                <w:szCs w:val="20"/>
              </w:rPr>
              <w:t xml:space="preserve">Почетная      </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грамота</w:t>
            </w:r>
          </w:p>
          <w:p w:rsid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Минкультуры</w:t>
            </w:r>
          </w:p>
          <w:p w:rsidR="007F53B4" w:rsidRPr="00DA01FD" w:rsidRDefault="007F53B4" w:rsidP="00DA01FD">
            <w:pPr>
              <w:pStyle w:val="a3"/>
              <w:jc w:val="both"/>
              <w:rPr>
                <w:rFonts w:ascii="Times New Roman" w:hAnsi="Times New Roman" w:cs="Times New Roman"/>
                <w:b/>
                <w:sz w:val="24"/>
                <w:szCs w:val="24"/>
              </w:rPr>
            </w:pPr>
            <w:r>
              <w:rPr>
                <w:rFonts w:ascii="Times New Roman" w:hAnsi="Times New Roman" w:cs="Times New Roman"/>
                <w:b/>
                <w:sz w:val="20"/>
                <w:szCs w:val="20"/>
              </w:rPr>
              <w:t xml:space="preserve">          РФ</w:t>
            </w:r>
          </w:p>
        </w:tc>
        <w:tc>
          <w:tcPr>
            <w:tcW w:w="1418" w:type="dxa"/>
          </w:tcPr>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Почетная </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грамота</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Республики</w:t>
            </w:r>
          </w:p>
          <w:p w:rsidR="007F53B4" w:rsidRPr="00DA01FD" w:rsidRDefault="007F53B4" w:rsidP="00DA01FD">
            <w:pPr>
              <w:pStyle w:val="a3"/>
              <w:jc w:val="both"/>
              <w:rPr>
                <w:rFonts w:ascii="Times New Roman" w:hAnsi="Times New Roman" w:cs="Times New Roman"/>
                <w:b/>
                <w:sz w:val="24"/>
                <w:szCs w:val="24"/>
              </w:rPr>
            </w:pPr>
            <w:r w:rsidRPr="007F53B4">
              <w:rPr>
                <w:rFonts w:ascii="Times New Roman" w:hAnsi="Times New Roman" w:cs="Times New Roman"/>
                <w:b/>
                <w:sz w:val="20"/>
                <w:szCs w:val="20"/>
              </w:rPr>
              <w:t xml:space="preserve">  Алтай</w:t>
            </w:r>
          </w:p>
        </w:tc>
        <w:tc>
          <w:tcPr>
            <w:tcW w:w="1559" w:type="dxa"/>
          </w:tcPr>
          <w:p w:rsidR="007F53B4" w:rsidRP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8"/>
                <w:szCs w:val="28"/>
              </w:rPr>
              <w:t xml:space="preserve"> </w:t>
            </w:r>
            <w:r w:rsidRPr="007F53B4">
              <w:rPr>
                <w:rFonts w:ascii="Times New Roman" w:hAnsi="Times New Roman" w:cs="Times New Roman"/>
                <w:b/>
                <w:sz w:val="20"/>
                <w:szCs w:val="20"/>
              </w:rPr>
              <w:t>Почетная</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w:t>
            </w:r>
            <w:r>
              <w:rPr>
                <w:rFonts w:ascii="Times New Roman" w:hAnsi="Times New Roman" w:cs="Times New Roman"/>
                <w:b/>
                <w:sz w:val="20"/>
                <w:szCs w:val="20"/>
              </w:rPr>
              <w:t>г</w:t>
            </w:r>
            <w:r w:rsidRPr="007F53B4">
              <w:rPr>
                <w:rFonts w:ascii="Times New Roman" w:hAnsi="Times New Roman" w:cs="Times New Roman"/>
                <w:b/>
                <w:sz w:val="20"/>
                <w:szCs w:val="20"/>
              </w:rPr>
              <w:t>рамота</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Минкультуры</w:t>
            </w:r>
          </w:p>
          <w:p w:rsidR="007F53B4" w:rsidRDefault="007F53B4" w:rsidP="00DA01FD">
            <w:pPr>
              <w:pStyle w:val="a3"/>
              <w:jc w:val="both"/>
              <w:rPr>
                <w:rFonts w:ascii="Times New Roman" w:hAnsi="Times New Roman" w:cs="Times New Roman"/>
                <w:b/>
                <w:sz w:val="28"/>
                <w:szCs w:val="28"/>
              </w:rPr>
            </w:pPr>
            <w:r w:rsidRPr="007F53B4">
              <w:rPr>
                <w:rFonts w:ascii="Times New Roman" w:hAnsi="Times New Roman" w:cs="Times New Roman"/>
                <w:b/>
                <w:sz w:val="20"/>
                <w:szCs w:val="20"/>
              </w:rPr>
              <w:t xml:space="preserve">          РА</w:t>
            </w:r>
            <w:r>
              <w:rPr>
                <w:rFonts w:ascii="Times New Roman" w:hAnsi="Times New Roman" w:cs="Times New Roman"/>
                <w:b/>
                <w:sz w:val="28"/>
                <w:szCs w:val="28"/>
              </w:rPr>
              <w:t xml:space="preserve"> </w:t>
            </w:r>
          </w:p>
        </w:tc>
        <w:tc>
          <w:tcPr>
            <w:tcW w:w="1459" w:type="dxa"/>
          </w:tcPr>
          <w:p w:rsid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0"/>
                <w:szCs w:val="20"/>
              </w:rPr>
              <w:t xml:space="preserve">Заслуженный </w:t>
            </w:r>
          </w:p>
          <w:p w:rsid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CB3F30">
              <w:rPr>
                <w:rFonts w:ascii="Times New Roman" w:hAnsi="Times New Roman" w:cs="Times New Roman"/>
                <w:b/>
                <w:sz w:val="20"/>
                <w:szCs w:val="20"/>
              </w:rPr>
              <w:t>р</w:t>
            </w:r>
            <w:r>
              <w:rPr>
                <w:rFonts w:ascii="Times New Roman" w:hAnsi="Times New Roman" w:cs="Times New Roman"/>
                <w:b/>
                <w:sz w:val="20"/>
                <w:szCs w:val="20"/>
              </w:rPr>
              <w:t>аботник</w:t>
            </w:r>
          </w:p>
          <w:p w:rsidR="007F53B4" w:rsidRDefault="00CB3F30" w:rsidP="00DA01FD">
            <w:pPr>
              <w:pStyle w:val="a3"/>
              <w:jc w:val="both"/>
              <w:rPr>
                <w:rFonts w:ascii="Times New Roman" w:hAnsi="Times New Roman" w:cs="Times New Roman"/>
                <w:b/>
                <w:sz w:val="20"/>
                <w:szCs w:val="20"/>
              </w:rPr>
            </w:pPr>
            <w:r>
              <w:rPr>
                <w:rFonts w:ascii="Times New Roman" w:hAnsi="Times New Roman" w:cs="Times New Roman"/>
                <w:b/>
                <w:sz w:val="20"/>
                <w:szCs w:val="20"/>
              </w:rPr>
              <w:t>к</w:t>
            </w:r>
            <w:r w:rsidR="007F53B4">
              <w:rPr>
                <w:rFonts w:ascii="Times New Roman" w:hAnsi="Times New Roman" w:cs="Times New Roman"/>
                <w:b/>
                <w:sz w:val="20"/>
                <w:szCs w:val="20"/>
              </w:rPr>
              <w:t>ультуры</w:t>
            </w:r>
          </w:p>
          <w:p w:rsidR="007F53B4" w:rsidRP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CB3F30">
              <w:rPr>
                <w:rFonts w:ascii="Times New Roman" w:hAnsi="Times New Roman" w:cs="Times New Roman"/>
                <w:b/>
                <w:sz w:val="20"/>
                <w:szCs w:val="20"/>
              </w:rPr>
              <w:t xml:space="preserve">    </w:t>
            </w:r>
            <w:r>
              <w:rPr>
                <w:rFonts w:ascii="Times New Roman" w:hAnsi="Times New Roman" w:cs="Times New Roman"/>
                <w:b/>
                <w:sz w:val="20"/>
                <w:szCs w:val="20"/>
              </w:rPr>
              <w:t xml:space="preserve"> РА</w:t>
            </w:r>
          </w:p>
        </w:tc>
        <w:tc>
          <w:tcPr>
            <w:tcW w:w="600" w:type="dxa"/>
          </w:tcPr>
          <w:p w:rsidR="007F53B4" w:rsidRDefault="007F53B4" w:rsidP="00DA01FD">
            <w:pPr>
              <w:pStyle w:val="a3"/>
              <w:jc w:val="both"/>
              <w:rPr>
                <w:rFonts w:ascii="Times New Roman" w:hAnsi="Times New Roman" w:cs="Times New Roman"/>
                <w:b/>
                <w:sz w:val="18"/>
                <w:szCs w:val="18"/>
              </w:rPr>
            </w:pPr>
            <w:proofErr w:type="spellStart"/>
            <w:r>
              <w:rPr>
                <w:rFonts w:ascii="Times New Roman" w:hAnsi="Times New Roman" w:cs="Times New Roman"/>
                <w:b/>
                <w:sz w:val="18"/>
                <w:szCs w:val="18"/>
              </w:rPr>
              <w:t>Дру</w:t>
            </w:r>
            <w:proofErr w:type="spellEnd"/>
          </w:p>
          <w:p w:rsidR="007F53B4" w:rsidRPr="007F53B4" w:rsidRDefault="007F53B4" w:rsidP="00DA01FD">
            <w:pPr>
              <w:pStyle w:val="a3"/>
              <w:jc w:val="both"/>
              <w:rPr>
                <w:rFonts w:ascii="Times New Roman" w:hAnsi="Times New Roman" w:cs="Times New Roman"/>
                <w:b/>
                <w:sz w:val="18"/>
                <w:szCs w:val="18"/>
              </w:rPr>
            </w:pPr>
            <w:proofErr w:type="spellStart"/>
            <w:r>
              <w:rPr>
                <w:rFonts w:ascii="Times New Roman" w:hAnsi="Times New Roman" w:cs="Times New Roman"/>
                <w:b/>
                <w:sz w:val="18"/>
                <w:szCs w:val="18"/>
              </w:rPr>
              <w:t>гие</w:t>
            </w:r>
            <w:proofErr w:type="spellEnd"/>
          </w:p>
        </w:tc>
        <w:tc>
          <w:tcPr>
            <w:tcW w:w="754" w:type="dxa"/>
          </w:tcPr>
          <w:p w:rsidR="007F53B4" w:rsidRPr="007F53B4" w:rsidRDefault="007F53B4" w:rsidP="00DA01FD">
            <w:pPr>
              <w:pStyle w:val="a3"/>
              <w:jc w:val="both"/>
              <w:rPr>
                <w:rFonts w:ascii="Times New Roman" w:hAnsi="Times New Roman" w:cs="Times New Roman"/>
                <w:b/>
                <w:sz w:val="18"/>
                <w:szCs w:val="18"/>
              </w:rPr>
            </w:pPr>
            <w:r>
              <w:rPr>
                <w:rFonts w:ascii="Times New Roman" w:hAnsi="Times New Roman" w:cs="Times New Roman"/>
                <w:b/>
                <w:sz w:val="18"/>
                <w:szCs w:val="18"/>
              </w:rPr>
              <w:t>Всего</w:t>
            </w:r>
          </w:p>
        </w:tc>
      </w:tr>
      <w:tr w:rsidR="007F53B4" w:rsidTr="007F53B4">
        <w:trPr>
          <w:trHeight w:val="247"/>
        </w:trPr>
        <w:tc>
          <w:tcPr>
            <w:tcW w:w="618" w:type="dxa"/>
          </w:tcPr>
          <w:p w:rsidR="007F53B4" w:rsidRPr="007F53B4" w:rsidRDefault="002335F4" w:rsidP="00DA01FD">
            <w:pPr>
              <w:pStyle w:val="a3"/>
              <w:jc w:val="both"/>
              <w:rPr>
                <w:rFonts w:ascii="Times New Roman" w:hAnsi="Times New Roman" w:cs="Times New Roman"/>
                <w:b/>
              </w:rPr>
            </w:pPr>
            <w:r>
              <w:rPr>
                <w:rFonts w:ascii="Times New Roman" w:hAnsi="Times New Roman" w:cs="Times New Roman"/>
                <w:b/>
              </w:rPr>
              <w:t>2017-2018 г.</w:t>
            </w:r>
          </w:p>
        </w:tc>
        <w:tc>
          <w:tcPr>
            <w:tcW w:w="1678" w:type="dxa"/>
          </w:tcPr>
          <w:p w:rsidR="007F53B4" w:rsidRDefault="007F53B4" w:rsidP="00DA01FD">
            <w:pPr>
              <w:pStyle w:val="a3"/>
              <w:jc w:val="both"/>
              <w:rPr>
                <w:rFonts w:ascii="Times New Roman" w:hAnsi="Times New Roman" w:cs="Times New Roman"/>
                <w:b/>
                <w:sz w:val="28"/>
                <w:szCs w:val="28"/>
              </w:rPr>
            </w:pPr>
          </w:p>
        </w:tc>
        <w:tc>
          <w:tcPr>
            <w:tcW w:w="1559" w:type="dxa"/>
          </w:tcPr>
          <w:p w:rsidR="007F53B4" w:rsidRDefault="002335F4" w:rsidP="00DA01FD">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1418" w:type="dxa"/>
          </w:tcPr>
          <w:p w:rsidR="007F53B4" w:rsidRDefault="00943AF5" w:rsidP="00DA01FD">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1559" w:type="dxa"/>
          </w:tcPr>
          <w:p w:rsidR="007F53B4" w:rsidRDefault="002335F4" w:rsidP="00DA01FD">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1459" w:type="dxa"/>
          </w:tcPr>
          <w:p w:rsidR="007F53B4" w:rsidRDefault="002335F4" w:rsidP="00DA01FD">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600" w:type="dxa"/>
          </w:tcPr>
          <w:p w:rsidR="007F53B4" w:rsidRDefault="007F53B4" w:rsidP="00DA01FD">
            <w:pPr>
              <w:pStyle w:val="a3"/>
              <w:jc w:val="both"/>
              <w:rPr>
                <w:rFonts w:ascii="Times New Roman" w:hAnsi="Times New Roman" w:cs="Times New Roman"/>
                <w:b/>
                <w:sz w:val="28"/>
                <w:szCs w:val="28"/>
              </w:rPr>
            </w:pPr>
          </w:p>
        </w:tc>
        <w:tc>
          <w:tcPr>
            <w:tcW w:w="754" w:type="dxa"/>
          </w:tcPr>
          <w:p w:rsidR="007F53B4" w:rsidRDefault="00943AF5" w:rsidP="00DA01FD">
            <w:pPr>
              <w:pStyle w:val="a3"/>
              <w:jc w:val="both"/>
              <w:rPr>
                <w:rFonts w:ascii="Times New Roman" w:hAnsi="Times New Roman" w:cs="Times New Roman"/>
                <w:b/>
                <w:sz w:val="28"/>
                <w:szCs w:val="28"/>
              </w:rPr>
            </w:pPr>
            <w:r>
              <w:rPr>
                <w:rFonts w:ascii="Times New Roman" w:hAnsi="Times New Roman" w:cs="Times New Roman"/>
                <w:b/>
                <w:sz w:val="28"/>
                <w:szCs w:val="28"/>
              </w:rPr>
              <w:t>8</w:t>
            </w:r>
          </w:p>
        </w:tc>
      </w:tr>
      <w:tr w:rsidR="007F53B4" w:rsidTr="007F53B4">
        <w:trPr>
          <w:trHeight w:val="315"/>
        </w:trPr>
        <w:tc>
          <w:tcPr>
            <w:tcW w:w="618" w:type="dxa"/>
          </w:tcPr>
          <w:p w:rsidR="007F53B4" w:rsidRPr="007F53B4" w:rsidRDefault="007F53B4" w:rsidP="00DA01FD">
            <w:pPr>
              <w:pStyle w:val="a3"/>
              <w:jc w:val="both"/>
              <w:rPr>
                <w:rFonts w:ascii="Times New Roman" w:hAnsi="Times New Roman" w:cs="Times New Roman"/>
                <w:b/>
              </w:rPr>
            </w:pPr>
          </w:p>
        </w:tc>
        <w:tc>
          <w:tcPr>
            <w:tcW w:w="1678" w:type="dxa"/>
          </w:tcPr>
          <w:p w:rsidR="007F53B4" w:rsidRDefault="007F53B4" w:rsidP="00DA01FD">
            <w:pPr>
              <w:pStyle w:val="a3"/>
              <w:jc w:val="both"/>
              <w:rPr>
                <w:rFonts w:ascii="Times New Roman" w:hAnsi="Times New Roman" w:cs="Times New Roman"/>
                <w:b/>
                <w:sz w:val="28"/>
                <w:szCs w:val="28"/>
              </w:rPr>
            </w:pPr>
          </w:p>
        </w:tc>
        <w:tc>
          <w:tcPr>
            <w:tcW w:w="1559" w:type="dxa"/>
          </w:tcPr>
          <w:p w:rsidR="007F53B4" w:rsidRDefault="007F53B4" w:rsidP="00DA01FD">
            <w:pPr>
              <w:pStyle w:val="a3"/>
              <w:jc w:val="both"/>
              <w:rPr>
                <w:rFonts w:ascii="Times New Roman" w:hAnsi="Times New Roman" w:cs="Times New Roman"/>
                <w:b/>
                <w:sz w:val="28"/>
                <w:szCs w:val="28"/>
              </w:rPr>
            </w:pPr>
          </w:p>
        </w:tc>
        <w:tc>
          <w:tcPr>
            <w:tcW w:w="1418" w:type="dxa"/>
          </w:tcPr>
          <w:p w:rsidR="007F53B4" w:rsidRDefault="007F53B4" w:rsidP="00DA01FD">
            <w:pPr>
              <w:pStyle w:val="a3"/>
              <w:jc w:val="both"/>
              <w:rPr>
                <w:rFonts w:ascii="Times New Roman" w:hAnsi="Times New Roman" w:cs="Times New Roman"/>
                <w:b/>
                <w:sz w:val="28"/>
                <w:szCs w:val="28"/>
              </w:rPr>
            </w:pPr>
          </w:p>
        </w:tc>
        <w:tc>
          <w:tcPr>
            <w:tcW w:w="1559" w:type="dxa"/>
          </w:tcPr>
          <w:p w:rsidR="007F53B4" w:rsidRDefault="007F53B4" w:rsidP="00DA01FD">
            <w:pPr>
              <w:pStyle w:val="a3"/>
              <w:jc w:val="both"/>
              <w:rPr>
                <w:rFonts w:ascii="Times New Roman" w:hAnsi="Times New Roman" w:cs="Times New Roman"/>
                <w:b/>
                <w:sz w:val="28"/>
                <w:szCs w:val="28"/>
              </w:rPr>
            </w:pPr>
          </w:p>
        </w:tc>
        <w:tc>
          <w:tcPr>
            <w:tcW w:w="1459" w:type="dxa"/>
          </w:tcPr>
          <w:p w:rsidR="007F53B4" w:rsidRDefault="007F53B4" w:rsidP="00DA01FD">
            <w:pPr>
              <w:pStyle w:val="a3"/>
              <w:jc w:val="both"/>
              <w:rPr>
                <w:rFonts w:ascii="Times New Roman" w:hAnsi="Times New Roman" w:cs="Times New Roman"/>
                <w:b/>
                <w:sz w:val="28"/>
                <w:szCs w:val="28"/>
              </w:rPr>
            </w:pPr>
          </w:p>
        </w:tc>
        <w:tc>
          <w:tcPr>
            <w:tcW w:w="600" w:type="dxa"/>
          </w:tcPr>
          <w:p w:rsidR="007F53B4" w:rsidRDefault="007F53B4" w:rsidP="00DA01FD">
            <w:pPr>
              <w:pStyle w:val="a3"/>
              <w:jc w:val="both"/>
              <w:rPr>
                <w:rFonts w:ascii="Times New Roman" w:hAnsi="Times New Roman" w:cs="Times New Roman"/>
                <w:b/>
                <w:sz w:val="28"/>
                <w:szCs w:val="28"/>
              </w:rPr>
            </w:pPr>
          </w:p>
        </w:tc>
        <w:tc>
          <w:tcPr>
            <w:tcW w:w="754" w:type="dxa"/>
          </w:tcPr>
          <w:p w:rsidR="007F53B4" w:rsidRDefault="007F53B4" w:rsidP="00DA01FD">
            <w:pPr>
              <w:pStyle w:val="a3"/>
              <w:jc w:val="both"/>
              <w:rPr>
                <w:rFonts w:ascii="Times New Roman" w:hAnsi="Times New Roman" w:cs="Times New Roman"/>
                <w:b/>
                <w:sz w:val="28"/>
                <w:szCs w:val="28"/>
              </w:rPr>
            </w:pPr>
          </w:p>
        </w:tc>
      </w:tr>
      <w:tr w:rsidR="007F53B4" w:rsidTr="007F53B4">
        <w:trPr>
          <w:trHeight w:val="300"/>
        </w:trPr>
        <w:tc>
          <w:tcPr>
            <w:tcW w:w="618" w:type="dxa"/>
          </w:tcPr>
          <w:p w:rsidR="007F53B4" w:rsidRPr="007F53B4" w:rsidRDefault="007F53B4" w:rsidP="00DA01FD">
            <w:pPr>
              <w:pStyle w:val="a3"/>
              <w:jc w:val="both"/>
              <w:rPr>
                <w:rFonts w:ascii="Times New Roman" w:hAnsi="Times New Roman" w:cs="Times New Roman"/>
                <w:b/>
              </w:rPr>
            </w:pPr>
          </w:p>
        </w:tc>
        <w:tc>
          <w:tcPr>
            <w:tcW w:w="1678" w:type="dxa"/>
          </w:tcPr>
          <w:p w:rsidR="007F53B4" w:rsidRDefault="007F53B4" w:rsidP="00DA01FD">
            <w:pPr>
              <w:pStyle w:val="a3"/>
              <w:jc w:val="both"/>
              <w:rPr>
                <w:rFonts w:ascii="Times New Roman" w:hAnsi="Times New Roman" w:cs="Times New Roman"/>
                <w:b/>
                <w:sz w:val="28"/>
                <w:szCs w:val="28"/>
              </w:rPr>
            </w:pPr>
          </w:p>
        </w:tc>
        <w:tc>
          <w:tcPr>
            <w:tcW w:w="1559" w:type="dxa"/>
          </w:tcPr>
          <w:p w:rsidR="007F53B4" w:rsidRDefault="007F53B4" w:rsidP="00DA01FD">
            <w:pPr>
              <w:pStyle w:val="a3"/>
              <w:jc w:val="both"/>
              <w:rPr>
                <w:rFonts w:ascii="Times New Roman" w:hAnsi="Times New Roman" w:cs="Times New Roman"/>
                <w:b/>
                <w:sz w:val="28"/>
                <w:szCs w:val="28"/>
              </w:rPr>
            </w:pPr>
          </w:p>
        </w:tc>
        <w:tc>
          <w:tcPr>
            <w:tcW w:w="1418" w:type="dxa"/>
          </w:tcPr>
          <w:p w:rsidR="007F53B4" w:rsidRDefault="007F53B4" w:rsidP="00DA01FD">
            <w:pPr>
              <w:pStyle w:val="a3"/>
              <w:jc w:val="both"/>
              <w:rPr>
                <w:rFonts w:ascii="Times New Roman" w:hAnsi="Times New Roman" w:cs="Times New Roman"/>
                <w:b/>
                <w:sz w:val="28"/>
                <w:szCs w:val="28"/>
              </w:rPr>
            </w:pPr>
          </w:p>
        </w:tc>
        <w:tc>
          <w:tcPr>
            <w:tcW w:w="1559" w:type="dxa"/>
          </w:tcPr>
          <w:p w:rsidR="007F53B4" w:rsidRDefault="007F53B4" w:rsidP="00DA01FD">
            <w:pPr>
              <w:pStyle w:val="a3"/>
              <w:jc w:val="both"/>
              <w:rPr>
                <w:rFonts w:ascii="Times New Roman" w:hAnsi="Times New Roman" w:cs="Times New Roman"/>
                <w:b/>
                <w:sz w:val="28"/>
                <w:szCs w:val="28"/>
              </w:rPr>
            </w:pPr>
          </w:p>
        </w:tc>
        <w:tc>
          <w:tcPr>
            <w:tcW w:w="1459" w:type="dxa"/>
          </w:tcPr>
          <w:p w:rsidR="007F53B4" w:rsidRDefault="007F53B4" w:rsidP="00DA01FD">
            <w:pPr>
              <w:pStyle w:val="a3"/>
              <w:jc w:val="both"/>
              <w:rPr>
                <w:rFonts w:ascii="Times New Roman" w:hAnsi="Times New Roman" w:cs="Times New Roman"/>
                <w:b/>
                <w:sz w:val="28"/>
                <w:szCs w:val="28"/>
              </w:rPr>
            </w:pPr>
          </w:p>
        </w:tc>
        <w:tc>
          <w:tcPr>
            <w:tcW w:w="600" w:type="dxa"/>
          </w:tcPr>
          <w:p w:rsidR="007F53B4" w:rsidRDefault="007F53B4" w:rsidP="00DA01FD">
            <w:pPr>
              <w:pStyle w:val="a3"/>
              <w:jc w:val="both"/>
              <w:rPr>
                <w:rFonts w:ascii="Times New Roman" w:hAnsi="Times New Roman" w:cs="Times New Roman"/>
                <w:b/>
                <w:sz w:val="28"/>
                <w:szCs w:val="28"/>
              </w:rPr>
            </w:pPr>
          </w:p>
        </w:tc>
        <w:tc>
          <w:tcPr>
            <w:tcW w:w="754" w:type="dxa"/>
          </w:tcPr>
          <w:p w:rsidR="007F53B4" w:rsidRDefault="007F53B4" w:rsidP="00DA01FD">
            <w:pPr>
              <w:pStyle w:val="a3"/>
              <w:jc w:val="both"/>
              <w:rPr>
                <w:rFonts w:ascii="Times New Roman" w:hAnsi="Times New Roman" w:cs="Times New Roman"/>
                <w:b/>
                <w:sz w:val="28"/>
                <w:szCs w:val="28"/>
              </w:rPr>
            </w:pPr>
          </w:p>
        </w:tc>
      </w:tr>
    </w:tbl>
    <w:p w:rsidR="007D0660" w:rsidRDefault="007D0660" w:rsidP="00EE07FE">
      <w:pPr>
        <w:pStyle w:val="a3"/>
        <w:jc w:val="both"/>
        <w:rPr>
          <w:rFonts w:ascii="Times New Roman" w:hAnsi="Times New Roman" w:cs="Times New Roman"/>
          <w:sz w:val="28"/>
          <w:szCs w:val="28"/>
        </w:rPr>
      </w:pPr>
      <w:r w:rsidRPr="006D1B92">
        <w:rPr>
          <w:rFonts w:ascii="Times New Roman" w:hAnsi="Times New Roman" w:cs="Times New Roman"/>
          <w:sz w:val="28"/>
          <w:szCs w:val="28"/>
        </w:rPr>
        <w:t xml:space="preserve">   </w:t>
      </w:r>
    </w:p>
    <w:p w:rsidR="00650396" w:rsidRDefault="00650396"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Выводы и рекомендации:</w:t>
      </w:r>
    </w:p>
    <w:p w:rsidR="00650396" w:rsidRDefault="00650396" w:rsidP="00EE07FE">
      <w:pPr>
        <w:pStyle w:val="a3"/>
        <w:jc w:val="both"/>
        <w:rPr>
          <w:rFonts w:ascii="Times New Roman" w:hAnsi="Times New Roman" w:cs="Times New Roman"/>
          <w:b/>
          <w:sz w:val="28"/>
          <w:szCs w:val="28"/>
        </w:rPr>
      </w:pPr>
    </w:p>
    <w:p w:rsidR="00650396" w:rsidRDefault="00650396"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располагает  достаточным  кадровым  потенциалом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способным на профессиональном  уровне решать  задачи  по </w:t>
      </w:r>
      <w:r w:rsidR="00F97130">
        <w:rPr>
          <w:rFonts w:ascii="Times New Roman" w:hAnsi="Times New Roman" w:cs="Times New Roman"/>
          <w:sz w:val="28"/>
          <w:szCs w:val="28"/>
        </w:rPr>
        <w:t>качественному обучению учащихся.</w:t>
      </w:r>
    </w:p>
    <w:p w:rsidR="00F97130" w:rsidRDefault="00F9713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97130" w:rsidRDefault="00F97130"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 Организация  образовательного  процесса</w:t>
      </w:r>
    </w:p>
    <w:p w:rsidR="00F97130" w:rsidRDefault="00F97130" w:rsidP="00EE07FE">
      <w:pPr>
        <w:pStyle w:val="a3"/>
        <w:jc w:val="both"/>
        <w:rPr>
          <w:rFonts w:ascii="Times New Roman" w:hAnsi="Times New Roman" w:cs="Times New Roman"/>
          <w:b/>
          <w:sz w:val="28"/>
          <w:szCs w:val="28"/>
        </w:rPr>
      </w:pPr>
    </w:p>
    <w:p w:rsidR="00F97130" w:rsidRDefault="00F9713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самостоятельно осуществляет  образовательный  процесс в соответствии</w:t>
      </w:r>
      <w:r w:rsidR="00BF584B">
        <w:rPr>
          <w:rFonts w:ascii="Times New Roman" w:hAnsi="Times New Roman" w:cs="Times New Roman"/>
          <w:sz w:val="28"/>
          <w:szCs w:val="28"/>
        </w:rPr>
        <w:t xml:space="preserve"> с действующим  законодательством, федеральными  государственными  требованиями к минимальному  содержанию, структуре и условиям реализации дополнительных  предпрофессиональных  общеобразовательных  программ в области  искусств, уставом и лицензией  на  </w:t>
      </w:r>
      <w:proofErr w:type="gramStart"/>
      <w:r w:rsidR="00BF584B">
        <w:rPr>
          <w:rFonts w:ascii="Times New Roman" w:hAnsi="Times New Roman" w:cs="Times New Roman"/>
          <w:sz w:val="28"/>
          <w:szCs w:val="28"/>
        </w:rPr>
        <w:t>право  ведения</w:t>
      </w:r>
      <w:proofErr w:type="gramEnd"/>
      <w:r w:rsidR="00BF584B">
        <w:rPr>
          <w:rFonts w:ascii="Times New Roman" w:hAnsi="Times New Roman" w:cs="Times New Roman"/>
          <w:sz w:val="28"/>
          <w:szCs w:val="28"/>
        </w:rPr>
        <w:t xml:space="preserve"> образовательной   деятельности.</w:t>
      </w:r>
    </w:p>
    <w:p w:rsidR="00BF584B" w:rsidRDefault="00BF584B"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Содержание  образования  в Школе  определяется  программами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разработанными , принимаемыми и реализуемыми  Школой  самостоятельно.</w:t>
      </w:r>
    </w:p>
    <w:p w:rsidR="00BF584B" w:rsidRDefault="00BF584B"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Организация  образовательного  процесса в Школе регламентируется</w:t>
      </w:r>
      <w:r w:rsidR="00546881">
        <w:rPr>
          <w:rFonts w:ascii="Times New Roman" w:hAnsi="Times New Roman" w:cs="Times New Roman"/>
          <w:sz w:val="28"/>
          <w:szCs w:val="28"/>
        </w:rPr>
        <w:t xml:space="preserve"> учебным  планом</w:t>
      </w:r>
      <w:proofErr w:type="gramStart"/>
      <w:r w:rsidR="00546881">
        <w:rPr>
          <w:rFonts w:ascii="Times New Roman" w:hAnsi="Times New Roman" w:cs="Times New Roman"/>
          <w:sz w:val="28"/>
          <w:szCs w:val="28"/>
        </w:rPr>
        <w:t xml:space="preserve"> ,</w:t>
      </w:r>
      <w:proofErr w:type="gramEnd"/>
      <w:r w:rsidR="00546881">
        <w:rPr>
          <w:rFonts w:ascii="Times New Roman" w:hAnsi="Times New Roman" w:cs="Times New Roman"/>
          <w:sz w:val="28"/>
          <w:szCs w:val="28"/>
        </w:rPr>
        <w:t xml:space="preserve"> расписанием  занятий, планом работы на  учебный год , разрабатываемыми и  утверждаемыми Школой.</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СанПиН.</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Учебный  план является  основным  документом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отвечающим всем  требованиям для  выполнения образовательных  программ, адаптированных к  организации образовательного  процесса.</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  учебных  планах  определяется  максимальный  объем  учебной  нагрузки, распределяется  учебное   время по  классам и образовательным  областям.</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Учебные  планы  состоят  из  двух частей – инвариантной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обязательная часть)</w:t>
      </w:r>
      <w:r w:rsidR="00A720F7">
        <w:rPr>
          <w:rFonts w:ascii="Times New Roman" w:hAnsi="Times New Roman" w:cs="Times New Roman"/>
          <w:sz w:val="28"/>
          <w:szCs w:val="28"/>
        </w:rPr>
        <w:t xml:space="preserve"> и вариантной. Инвариантная  часть учебного  плана – основа  обучения в Школе. Вариантная  часть  воплощается  на  уровне  предмета по выбору. Все  они различны по  содержанию и способствуют дифференцированному  обучению и  индивидуальному  подходу.</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Коррекция учебного  плана происходит  за  счет  введения в  вариантный компон</w:t>
      </w:r>
      <w:r w:rsidR="00943AF5">
        <w:rPr>
          <w:rFonts w:ascii="Times New Roman" w:hAnsi="Times New Roman" w:cs="Times New Roman"/>
          <w:sz w:val="28"/>
          <w:szCs w:val="28"/>
        </w:rPr>
        <w:t>ент  дополнительных  предметов</w:t>
      </w:r>
      <w:proofErr w:type="gramStart"/>
      <w:r w:rsidR="00943AF5">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именно- предметов по  выбору.</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Такая необходимость вызвана  следующими  факторами:</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повышение  уровня  качества  образования;</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удовлетворение  образовательных  потребностей  обучающихся; </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повышение  качества знаний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умений и  навыков  обучающихся; </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создание  каждому  учащемуся  условий  для  самоопределения, саморазвития и самореализации.</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Обучение  и воспитание  в Школе  ведутся  на  русском  языке.</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Школы  осуществляется  на  аудиторных  занятиях, внеаудиторных занятиях и мероприятиях, в процессе самостоятельной  работы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ведения  образовательного  процесса  установлены  следующие  формы  проведения  занятий:</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индивидуальные;</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-мелкогрупповые учебные  занятия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численностью от</w:t>
      </w:r>
      <w:r w:rsidR="00D24BC2">
        <w:rPr>
          <w:rFonts w:ascii="Times New Roman" w:hAnsi="Times New Roman" w:cs="Times New Roman"/>
          <w:sz w:val="28"/>
          <w:szCs w:val="28"/>
        </w:rPr>
        <w:t xml:space="preserve"> </w:t>
      </w:r>
      <w:r w:rsidR="00943AF5">
        <w:rPr>
          <w:rFonts w:ascii="Times New Roman" w:hAnsi="Times New Roman" w:cs="Times New Roman"/>
          <w:sz w:val="28"/>
          <w:szCs w:val="28"/>
        </w:rPr>
        <w:t>2 до 8</w:t>
      </w:r>
      <w:r>
        <w:rPr>
          <w:rFonts w:ascii="Times New Roman" w:hAnsi="Times New Roman" w:cs="Times New Roman"/>
          <w:sz w:val="28"/>
          <w:szCs w:val="28"/>
        </w:rPr>
        <w:t xml:space="preserve"> человек;</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групповые  занятия  с  пре</w:t>
      </w:r>
      <w:r w:rsidR="00943AF5">
        <w:rPr>
          <w:rFonts w:ascii="Times New Roman" w:hAnsi="Times New Roman" w:cs="Times New Roman"/>
          <w:sz w:val="28"/>
          <w:szCs w:val="28"/>
        </w:rPr>
        <w:t xml:space="preserve">подавателем </w:t>
      </w:r>
      <w:proofErr w:type="gramStart"/>
      <w:r w:rsidR="00943AF5">
        <w:rPr>
          <w:rFonts w:ascii="Times New Roman" w:hAnsi="Times New Roman" w:cs="Times New Roman"/>
          <w:sz w:val="28"/>
          <w:szCs w:val="28"/>
        </w:rPr>
        <w:t xml:space="preserve">( </w:t>
      </w:r>
      <w:proofErr w:type="gramEnd"/>
      <w:r w:rsidR="00943AF5">
        <w:rPr>
          <w:rFonts w:ascii="Times New Roman" w:hAnsi="Times New Roman" w:cs="Times New Roman"/>
          <w:sz w:val="28"/>
          <w:szCs w:val="28"/>
        </w:rPr>
        <w:t>численностью  от 4</w:t>
      </w:r>
      <w:r>
        <w:rPr>
          <w:rFonts w:ascii="Times New Roman" w:hAnsi="Times New Roman" w:cs="Times New Roman"/>
          <w:sz w:val="28"/>
          <w:szCs w:val="28"/>
        </w:rPr>
        <w:t xml:space="preserve"> до  12 человек);</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контрольные  мероприятия, предусмотренные  учебными  планами и  программами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контрольные  уроки. </w:t>
      </w:r>
      <w:proofErr w:type="gramStart"/>
      <w:r>
        <w:rPr>
          <w:rFonts w:ascii="Times New Roman" w:hAnsi="Times New Roman" w:cs="Times New Roman"/>
          <w:sz w:val="28"/>
          <w:szCs w:val="28"/>
        </w:rPr>
        <w:t>Зачеты, экзамены,  академические  концерты, прослушивания, конкурсы, академические  концерты, зачеты);</w:t>
      </w:r>
      <w:proofErr w:type="gramEnd"/>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консультации.</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внеаудиторных видов  образовательной  деятельности  Школы предусмотрены:</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-культурно- просветительские мероприяти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лекции, беседы,</w:t>
      </w:r>
      <w:r w:rsidR="00E60B63">
        <w:rPr>
          <w:rFonts w:ascii="Times New Roman" w:hAnsi="Times New Roman" w:cs="Times New Roman"/>
          <w:sz w:val="28"/>
          <w:szCs w:val="28"/>
        </w:rPr>
        <w:t xml:space="preserve"> </w:t>
      </w:r>
      <w:r>
        <w:rPr>
          <w:rFonts w:ascii="Times New Roman" w:hAnsi="Times New Roman" w:cs="Times New Roman"/>
          <w:sz w:val="28"/>
          <w:szCs w:val="28"/>
        </w:rPr>
        <w:t>концерты и фестивали</w:t>
      </w:r>
      <w:r w:rsidR="00E60B63">
        <w:rPr>
          <w:rFonts w:ascii="Times New Roman" w:hAnsi="Times New Roman" w:cs="Times New Roman"/>
          <w:sz w:val="28"/>
          <w:szCs w:val="28"/>
        </w:rPr>
        <w:t xml:space="preserve"> </w:t>
      </w:r>
    </w:p>
    <w:p w:rsidR="00E60B63" w:rsidRDefault="00E60B6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внеурочные  классные  мероприятия, в том  числе: посещение с преподавателем  концертов, музеев, театров, классные  собрания, творческие  встречи, участия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мастер</w:t>
      </w:r>
      <w:proofErr w:type="gramEnd"/>
      <w:r>
        <w:rPr>
          <w:rFonts w:ascii="Times New Roman" w:hAnsi="Times New Roman" w:cs="Times New Roman"/>
          <w:sz w:val="28"/>
          <w:szCs w:val="28"/>
        </w:rPr>
        <w:t>- классах.</w:t>
      </w:r>
    </w:p>
    <w:p w:rsidR="00E60B63" w:rsidRDefault="00E60B6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самостоятельная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домашняя работа) учащегося ( с  учетом  педагогических  требований, психофизических и индивидуальных особенностей каждого  ребенка.</w:t>
      </w:r>
    </w:p>
    <w:p w:rsidR="001D1DB7" w:rsidRDefault="001D1DB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Расписание  занятий обучающихся  составляется  с  учетом  требований по  созданию  наиболее благоприятного  режима  труда и  отдыха детей  по  представлению  педагогических  работников, пожеланий  родителей (  </w:t>
      </w:r>
      <w:r>
        <w:rPr>
          <w:rFonts w:ascii="Times New Roman" w:hAnsi="Times New Roman" w:cs="Times New Roman"/>
          <w:sz w:val="28"/>
          <w:szCs w:val="28"/>
        </w:rPr>
        <w:lastRenderedPageBreak/>
        <w:t>законных  представителей) , с  учетом возрастных особенностей  детей,  установленных санитарно- гигиенических норм, специфики образовательного  процесса ( периодичность занятий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учебной  недели, перерывы между уроками в  течении дня, количество уроков  в день и т.п.).</w:t>
      </w:r>
    </w:p>
    <w:p w:rsidR="00243D04" w:rsidRDefault="00943AF5"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Занятия  проводятся  с 12</w:t>
      </w:r>
      <w:r w:rsidR="00243D04">
        <w:rPr>
          <w:rFonts w:ascii="Times New Roman" w:hAnsi="Times New Roman" w:cs="Times New Roman"/>
          <w:sz w:val="28"/>
          <w:szCs w:val="28"/>
        </w:rPr>
        <w:t>.00 до 20.00 часов. Продолжительность  учебного  часа составляет 35 минут  для  учащихся  1 классов при  индивидуальном  обучении и 40  минут  для  учащихся  2-9 классов при  групповом  и  индивидуальном обучении.</w:t>
      </w:r>
    </w:p>
    <w:p w:rsidR="00243D04" w:rsidRDefault="00243D04"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  Школе установлена пятибалльная система  оценок.</w:t>
      </w:r>
    </w:p>
    <w:p w:rsidR="00243D04" w:rsidRDefault="00243D04"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 целью  контроля за  качеством  обучения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образовательного  процесса осуществляется  текущий  контроль успеваемости обучающихся и промежуточная  аттестация  в  виде  контрольных  заданий, прослушивания, академических  концертов, тестирований. Зачетов, экзаменов. Периодичность промежуточной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 не  реже одного раза в  учебную  четверть.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обучающиеся  сдают  не  более 4-х экзаменов и 6-ти зачетов.</w:t>
      </w:r>
    </w:p>
    <w:p w:rsidR="00243D04" w:rsidRDefault="00243D04"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промежуточной  аттестации оценивается  качество подготовки обучающегося</w:t>
      </w:r>
      <w:r w:rsidR="00430E10">
        <w:rPr>
          <w:rFonts w:ascii="Times New Roman" w:hAnsi="Times New Roman" w:cs="Times New Roman"/>
          <w:sz w:val="28"/>
          <w:szCs w:val="28"/>
        </w:rPr>
        <w:t xml:space="preserve"> по  пятибалльной  шкале</w:t>
      </w:r>
      <w:proofErr w:type="gramStart"/>
      <w:r w:rsidR="00430E10">
        <w:rPr>
          <w:rFonts w:ascii="Times New Roman" w:hAnsi="Times New Roman" w:cs="Times New Roman"/>
          <w:sz w:val="28"/>
          <w:szCs w:val="28"/>
        </w:rPr>
        <w:t xml:space="preserve"> :</w:t>
      </w:r>
      <w:proofErr w:type="gramEnd"/>
      <w:r w:rsidR="00430E10">
        <w:rPr>
          <w:rFonts w:ascii="Times New Roman" w:hAnsi="Times New Roman" w:cs="Times New Roman"/>
          <w:sz w:val="28"/>
          <w:szCs w:val="28"/>
        </w:rPr>
        <w:t xml:space="preserve"> 5 ( отлично), 4( хорошо), 3 ( удовлетворительно), 1и 2 ( неудовлетворительно).</w:t>
      </w:r>
    </w:p>
    <w:p w:rsidR="00430E10" w:rsidRDefault="00430E10" w:rsidP="00EE07FE">
      <w:pPr>
        <w:pStyle w:val="a3"/>
        <w:jc w:val="both"/>
        <w:rPr>
          <w:rFonts w:ascii="Times New Roman" w:hAnsi="Times New Roman" w:cs="Times New Roman"/>
          <w:sz w:val="28"/>
          <w:szCs w:val="28"/>
        </w:rPr>
      </w:pPr>
    </w:p>
    <w:p w:rsidR="00430E10" w:rsidRDefault="00430E10"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Качественный</w:t>
      </w:r>
      <w:proofErr w:type="gramEnd"/>
      <w:r>
        <w:rPr>
          <w:rFonts w:ascii="Times New Roman" w:hAnsi="Times New Roman" w:cs="Times New Roman"/>
          <w:b/>
          <w:sz w:val="28"/>
          <w:szCs w:val="28"/>
        </w:rPr>
        <w:t xml:space="preserve"> и количественный показателя освоения </w:t>
      </w:r>
    </w:p>
    <w:p w:rsidR="00430E10" w:rsidRDefault="00430E10"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учащими</w:t>
      </w:r>
      <w:proofErr w:type="gramEnd"/>
      <w:r>
        <w:rPr>
          <w:rFonts w:ascii="Times New Roman" w:hAnsi="Times New Roman" w:cs="Times New Roman"/>
          <w:b/>
          <w:sz w:val="28"/>
          <w:szCs w:val="28"/>
        </w:rPr>
        <w:t xml:space="preserve"> образовательных программ за период                     </w:t>
      </w:r>
    </w:p>
    <w:p w:rsidR="00430E10" w:rsidRDefault="00430E10"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943AF5">
        <w:rPr>
          <w:rFonts w:ascii="Times New Roman" w:hAnsi="Times New Roman" w:cs="Times New Roman"/>
          <w:b/>
          <w:sz w:val="28"/>
          <w:szCs w:val="28"/>
        </w:rPr>
        <w:t xml:space="preserve">                         с  2017 по 2018</w:t>
      </w:r>
      <w:r>
        <w:rPr>
          <w:rFonts w:ascii="Times New Roman" w:hAnsi="Times New Roman" w:cs="Times New Roman"/>
          <w:b/>
          <w:sz w:val="28"/>
          <w:szCs w:val="28"/>
        </w:rPr>
        <w:t xml:space="preserve"> учебный  год:</w:t>
      </w:r>
    </w:p>
    <w:p w:rsidR="00430E10" w:rsidRPr="00430E10" w:rsidRDefault="00430E10" w:rsidP="00EE07FE">
      <w:pPr>
        <w:pStyle w:val="a3"/>
        <w:jc w:val="both"/>
        <w:rPr>
          <w:rFonts w:ascii="Times New Roman" w:hAnsi="Times New Roman" w:cs="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1875"/>
        <w:gridCol w:w="1755"/>
        <w:gridCol w:w="1770"/>
        <w:gridCol w:w="1470"/>
        <w:gridCol w:w="1169"/>
      </w:tblGrid>
      <w:tr w:rsidR="00430E10" w:rsidTr="00430E10">
        <w:trPr>
          <w:trHeight w:val="405"/>
        </w:trPr>
        <w:tc>
          <w:tcPr>
            <w:tcW w:w="1200" w:type="dxa"/>
          </w:tcPr>
          <w:p w:rsidR="00430E10" w:rsidRP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430E10">
              <w:rPr>
                <w:rFonts w:ascii="Times New Roman" w:hAnsi="Times New Roman" w:cs="Times New Roman"/>
                <w:b/>
                <w:sz w:val="24"/>
                <w:szCs w:val="24"/>
              </w:rPr>
              <w:t>Учебный</w:t>
            </w:r>
          </w:p>
          <w:p w:rsidR="00430E10" w:rsidRDefault="00430E10" w:rsidP="00430E10">
            <w:pPr>
              <w:pStyle w:val="a3"/>
              <w:ind w:left="-39"/>
              <w:jc w:val="both"/>
              <w:rPr>
                <w:rFonts w:ascii="Times New Roman" w:hAnsi="Times New Roman" w:cs="Times New Roman"/>
                <w:sz w:val="28"/>
                <w:szCs w:val="28"/>
              </w:rPr>
            </w:pPr>
            <w:r w:rsidRPr="00430E1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0E10">
              <w:rPr>
                <w:rFonts w:ascii="Times New Roman" w:hAnsi="Times New Roman" w:cs="Times New Roman"/>
                <w:b/>
                <w:sz w:val="24"/>
                <w:szCs w:val="24"/>
              </w:rPr>
              <w:t xml:space="preserve"> год</w:t>
            </w:r>
          </w:p>
        </w:tc>
        <w:tc>
          <w:tcPr>
            <w:tcW w:w="1875" w:type="dxa"/>
          </w:tcPr>
          <w:p w:rsidR="00430E10" w:rsidRDefault="00430E10" w:rsidP="00430E10">
            <w:pPr>
              <w:pStyle w:val="a3"/>
              <w:ind w:left="-39"/>
              <w:jc w:val="both"/>
              <w:rPr>
                <w:rFonts w:ascii="Times New Roman" w:hAnsi="Times New Roman" w:cs="Times New Roman"/>
                <w:sz w:val="28"/>
                <w:szCs w:val="28"/>
              </w:rPr>
            </w:pPr>
          </w:p>
          <w:p w:rsid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Контингент</w:t>
            </w:r>
          </w:p>
          <w:p w:rsidR="00430E10" w:rsidRP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учащихся</w:t>
            </w:r>
          </w:p>
        </w:tc>
        <w:tc>
          <w:tcPr>
            <w:tcW w:w="1755" w:type="dxa"/>
          </w:tcPr>
          <w:p w:rsidR="00430E10" w:rsidRDefault="00430E10" w:rsidP="00430E10">
            <w:pPr>
              <w:pStyle w:val="a3"/>
              <w:ind w:left="-39"/>
              <w:jc w:val="both"/>
              <w:rPr>
                <w:rFonts w:ascii="Times New Roman" w:hAnsi="Times New Roman" w:cs="Times New Roman"/>
                <w:sz w:val="28"/>
                <w:szCs w:val="28"/>
              </w:rPr>
            </w:pPr>
          </w:p>
          <w:p w:rsidR="00430E10" w:rsidRP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430E10">
              <w:rPr>
                <w:rFonts w:ascii="Times New Roman" w:hAnsi="Times New Roman" w:cs="Times New Roman"/>
                <w:b/>
                <w:sz w:val="24"/>
                <w:szCs w:val="24"/>
              </w:rPr>
              <w:t>Количество</w:t>
            </w:r>
          </w:p>
          <w:p w:rsidR="00430E10" w:rsidRPr="00430E10" w:rsidRDefault="00430E10" w:rsidP="00430E10">
            <w:pPr>
              <w:pStyle w:val="a3"/>
              <w:ind w:left="-39"/>
              <w:jc w:val="both"/>
              <w:rPr>
                <w:rFonts w:ascii="Times New Roman" w:hAnsi="Times New Roman" w:cs="Times New Roman"/>
                <w:b/>
                <w:sz w:val="24"/>
                <w:szCs w:val="24"/>
              </w:rPr>
            </w:pPr>
            <w:r w:rsidRPr="00430E10">
              <w:rPr>
                <w:rFonts w:ascii="Times New Roman" w:hAnsi="Times New Roman" w:cs="Times New Roman"/>
                <w:b/>
                <w:sz w:val="24"/>
                <w:szCs w:val="24"/>
              </w:rPr>
              <w:t>выпускников</w:t>
            </w:r>
          </w:p>
        </w:tc>
        <w:tc>
          <w:tcPr>
            <w:tcW w:w="4335" w:type="dxa"/>
            <w:gridSpan w:val="3"/>
          </w:tcPr>
          <w:p w:rsidR="00430E10" w:rsidRDefault="00430E10" w:rsidP="00430E10">
            <w:pPr>
              <w:pStyle w:val="a3"/>
              <w:ind w:left="-39"/>
              <w:jc w:val="both"/>
              <w:rPr>
                <w:rFonts w:ascii="Times New Roman" w:hAnsi="Times New Roman" w:cs="Times New Roman"/>
                <w:sz w:val="28"/>
                <w:szCs w:val="28"/>
              </w:rPr>
            </w:pPr>
          </w:p>
          <w:p w:rsidR="000B69BB" w:rsidRPr="000B69BB" w:rsidRDefault="000B69BB" w:rsidP="00430E10">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Успеваемость учащихся</w:t>
            </w:r>
          </w:p>
        </w:tc>
      </w:tr>
      <w:tr w:rsidR="00430E10" w:rsidTr="000B69BB">
        <w:trPr>
          <w:trHeight w:val="460"/>
        </w:trPr>
        <w:tc>
          <w:tcPr>
            <w:tcW w:w="1200" w:type="dxa"/>
          </w:tcPr>
          <w:p w:rsidR="00430E10" w:rsidRPr="00F97130" w:rsidRDefault="00430E10" w:rsidP="00430E10">
            <w:pPr>
              <w:pStyle w:val="a3"/>
              <w:ind w:left="-39"/>
              <w:jc w:val="both"/>
              <w:rPr>
                <w:rFonts w:ascii="Times New Roman" w:hAnsi="Times New Roman" w:cs="Times New Roman"/>
                <w:sz w:val="28"/>
                <w:szCs w:val="28"/>
              </w:rPr>
            </w:pPr>
            <w:r w:rsidRPr="006D1B92">
              <w:rPr>
                <w:rFonts w:ascii="Times New Roman" w:hAnsi="Times New Roman" w:cs="Times New Roman"/>
                <w:sz w:val="28"/>
                <w:szCs w:val="28"/>
              </w:rPr>
              <w:t xml:space="preserve">  </w:t>
            </w:r>
          </w:p>
        </w:tc>
        <w:tc>
          <w:tcPr>
            <w:tcW w:w="1875" w:type="dxa"/>
          </w:tcPr>
          <w:p w:rsidR="00430E10" w:rsidRPr="00F97130" w:rsidRDefault="00430E10" w:rsidP="00430E10">
            <w:pPr>
              <w:pStyle w:val="a3"/>
              <w:jc w:val="both"/>
              <w:rPr>
                <w:rFonts w:ascii="Times New Roman" w:hAnsi="Times New Roman" w:cs="Times New Roman"/>
                <w:sz w:val="28"/>
                <w:szCs w:val="28"/>
              </w:rPr>
            </w:pPr>
          </w:p>
        </w:tc>
        <w:tc>
          <w:tcPr>
            <w:tcW w:w="1755" w:type="dxa"/>
          </w:tcPr>
          <w:p w:rsidR="00430E10" w:rsidRPr="00F97130" w:rsidRDefault="00430E10" w:rsidP="00430E10">
            <w:pPr>
              <w:pStyle w:val="a3"/>
              <w:jc w:val="both"/>
              <w:rPr>
                <w:rFonts w:ascii="Times New Roman" w:hAnsi="Times New Roman" w:cs="Times New Roman"/>
                <w:sz w:val="28"/>
                <w:szCs w:val="28"/>
              </w:rPr>
            </w:pPr>
          </w:p>
        </w:tc>
        <w:tc>
          <w:tcPr>
            <w:tcW w:w="1770" w:type="dxa"/>
          </w:tcPr>
          <w:p w:rsidR="00430E10"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Обучается на</w:t>
            </w:r>
          </w:p>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отлично</w:t>
            </w:r>
          </w:p>
        </w:tc>
        <w:tc>
          <w:tcPr>
            <w:tcW w:w="1470" w:type="dxa"/>
          </w:tcPr>
          <w:p w:rsidR="00430E10"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Обучается на</w:t>
            </w:r>
          </w:p>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 хорошо»</w:t>
            </w:r>
          </w:p>
        </w:tc>
        <w:tc>
          <w:tcPr>
            <w:tcW w:w="1095"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Обучается на «удов»</w:t>
            </w:r>
          </w:p>
        </w:tc>
      </w:tr>
      <w:tr w:rsidR="000B69BB" w:rsidRPr="000B69BB" w:rsidTr="000B69BB">
        <w:trPr>
          <w:trHeight w:val="290"/>
        </w:trPr>
        <w:tc>
          <w:tcPr>
            <w:tcW w:w="1200" w:type="dxa"/>
          </w:tcPr>
          <w:p w:rsidR="000B69BB" w:rsidRPr="000B69BB" w:rsidRDefault="00943AF5" w:rsidP="00430E10">
            <w:pPr>
              <w:pStyle w:val="a3"/>
              <w:ind w:left="-39"/>
              <w:jc w:val="both"/>
              <w:rPr>
                <w:rFonts w:ascii="Times New Roman" w:hAnsi="Times New Roman" w:cs="Times New Roman"/>
                <w:b/>
                <w:sz w:val="20"/>
                <w:szCs w:val="20"/>
              </w:rPr>
            </w:pPr>
            <w:r>
              <w:rPr>
                <w:rFonts w:ascii="Times New Roman" w:hAnsi="Times New Roman" w:cs="Times New Roman"/>
                <w:b/>
                <w:sz w:val="20"/>
                <w:szCs w:val="20"/>
              </w:rPr>
              <w:t>2017-2018</w:t>
            </w:r>
          </w:p>
        </w:tc>
        <w:tc>
          <w:tcPr>
            <w:tcW w:w="1875" w:type="dxa"/>
          </w:tcPr>
          <w:p w:rsidR="000B69BB" w:rsidRPr="00082701" w:rsidRDefault="00943AF5" w:rsidP="00430E10">
            <w:pPr>
              <w:pStyle w:val="a3"/>
              <w:jc w:val="both"/>
              <w:rPr>
                <w:rFonts w:ascii="Times New Roman" w:hAnsi="Times New Roman" w:cs="Times New Roman"/>
                <w:b/>
                <w:sz w:val="20"/>
                <w:szCs w:val="20"/>
              </w:rPr>
            </w:pPr>
            <w:r>
              <w:rPr>
                <w:rFonts w:ascii="Times New Roman" w:hAnsi="Times New Roman" w:cs="Times New Roman"/>
                <w:b/>
                <w:sz w:val="20"/>
                <w:szCs w:val="20"/>
              </w:rPr>
              <w:t>1</w:t>
            </w:r>
            <w:r w:rsidR="002C68F8">
              <w:rPr>
                <w:rFonts w:ascii="Times New Roman" w:hAnsi="Times New Roman" w:cs="Times New Roman"/>
                <w:b/>
                <w:sz w:val="20"/>
                <w:szCs w:val="20"/>
              </w:rPr>
              <w:t>22</w:t>
            </w:r>
          </w:p>
        </w:tc>
        <w:tc>
          <w:tcPr>
            <w:tcW w:w="1755" w:type="dxa"/>
          </w:tcPr>
          <w:p w:rsidR="000B69BB" w:rsidRPr="000B69BB" w:rsidRDefault="00943AF5" w:rsidP="00430E10">
            <w:pPr>
              <w:pStyle w:val="a3"/>
              <w:jc w:val="both"/>
              <w:rPr>
                <w:rFonts w:ascii="Times New Roman" w:hAnsi="Times New Roman" w:cs="Times New Roman"/>
                <w:b/>
                <w:sz w:val="20"/>
                <w:szCs w:val="20"/>
              </w:rPr>
            </w:pPr>
            <w:r>
              <w:rPr>
                <w:rFonts w:ascii="Times New Roman" w:hAnsi="Times New Roman" w:cs="Times New Roman"/>
                <w:b/>
                <w:sz w:val="20"/>
                <w:szCs w:val="20"/>
              </w:rPr>
              <w:t>13</w:t>
            </w:r>
          </w:p>
        </w:tc>
        <w:tc>
          <w:tcPr>
            <w:tcW w:w="1770" w:type="dxa"/>
          </w:tcPr>
          <w:p w:rsidR="000B69BB" w:rsidRPr="000B69BB" w:rsidRDefault="00943AF5"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13</w:t>
            </w:r>
          </w:p>
        </w:tc>
        <w:tc>
          <w:tcPr>
            <w:tcW w:w="1470" w:type="dxa"/>
          </w:tcPr>
          <w:p w:rsidR="000B69BB" w:rsidRPr="000B69BB" w:rsidRDefault="002C68F8"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100</w:t>
            </w:r>
          </w:p>
        </w:tc>
        <w:tc>
          <w:tcPr>
            <w:tcW w:w="1095" w:type="dxa"/>
          </w:tcPr>
          <w:p w:rsidR="000B69BB" w:rsidRPr="000B69BB" w:rsidRDefault="00943AF5" w:rsidP="00430E10">
            <w:pPr>
              <w:pStyle w:val="a3"/>
              <w:jc w:val="both"/>
              <w:rPr>
                <w:rFonts w:ascii="Times New Roman" w:hAnsi="Times New Roman" w:cs="Times New Roman"/>
                <w:b/>
                <w:sz w:val="20"/>
                <w:szCs w:val="20"/>
              </w:rPr>
            </w:pPr>
            <w:r>
              <w:rPr>
                <w:rFonts w:ascii="Times New Roman" w:hAnsi="Times New Roman" w:cs="Times New Roman"/>
                <w:b/>
                <w:sz w:val="20"/>
                <w:szCs w:val="20"/>
              </w:rPr>
              <w:t>9</w:t>
            </w:r>
          </w:p>
        </w:tc>
      </w:tr>
      <w:tr w:rsidR="000B69BB" w:rsidRPr="000B69BB" w:rsidTr="000B69BB">
        <w:trPr>
          <w:trHeight w:val="315"/>
        </w:trPr>
        <w:tc>
          <w:tcPr>
            <w:tcW w:w="1200" w:type="dxa"/>
          </w:tcPr>
          <w:p w:rsidR="000B69BB" w:rsidRPr="000B69BB" w:rsidRDefault="000B69BB" w:rsidP="00430E10">
            <w:pPr>
              <w:pStyle w:val="a3"/>
              <w:ind w:left="-39"/>
              <w:jc w:val="both"/>
              <w:rPr>
                <w:rFonts w:ascii="Times New Roman" w:hAnsi="Times New Roman" w:cs="Times New Roman"/>
                <w:b/>
                <w:sz w:val="20"/>
                <w:szCs w:val="20"/>
              </w:rPr>
            </w:pPr>
          </w:p>
        </w:tc>
        <w:tc>
          <w:tcPr>
            <w:tcW w:w="1875" w:type="dxa"/>
          </w:tcPr>
          <w:p w:rsidR="000B69BB" w:rsidRPr="00082701" w:rsidRDefault="000B69BB" w:rsidP="00430E10">
            <w:pPr>
              <w:pStyle w:val="a3"/>
              <w:jc w:val="both"/>
              <w:rPr>
                <w:rFonts w:ascii="Times New Roman" w:hAnsi="Times New Roman" w:cs="Times New Roman"/>
                <w:b/>
                <w:sz w:val="20"/>
                <w:szCs w:val="20"/>
              </w:rPr>
            </w:pPr>
          </w:p>
        </w:tc>
        <w:tc>
          <w:tcPr>
            <w:tcW w:w="1755" w:type="dxa"/>
          </w:tcPr>
          <w:p w:rsidR="000B69BB" w:rsidRPr="00082701" w:rsidRDefault="000B69BB" w:rsidP="00430E10">
            <w:pPr>
              <w:pStyle w:val="a3"/>
              <w:jc w:val="both"/>
              <w:rPr>
                <w:rFonts w:ascii="Times New Roman" w:hAnsi="Times New Roman" w:cs="Times New Roman"/>
                <w:b/>
                <w:sz w:val="20"/>
                <w:szCs w:val="20"/>
              </w:rPr>
            </w:pPr>
          </w:p>
        </w:tc>
        <w:tc>
          <w:tcPr>
            <w:tcW w:w="1770" w:type="dxa"/>
          </w:tcPr>
          <w:p w:rsidR="000B69BB" w:rsidRPr="000B69BB" w:rsidRDefault="000B69BB" w:rsidP="00430E10">
            <w:pPr>
              <w:pStyle w:val="a3"/>
              <w:jc w:val="both"/>
              <w:rPr>
                <w:rFonts w:ascii="Times New Roman" w:hAnsi="Times New Roman" w:cs="Times New Roman"/>
                <w:b/>
                <w:sz w:val="20"/>
                <w:szCs w:val="20"/>
              </w:rPr>
            </w:pPr>
          </w:p>
        </w:tc>
        <w:tc>
          <w:tcPr>
            <w:tcW w:w="1470" w:type="dxa"/>
          </w:tcPr>
          <w:p w:rsidR="000B69BB" w:rsidRPr="000B69BB" w:rsidRDefault="000B69BB" w:rsidP="00430E10">
            <w:pPr>
              <w:pStyle w:val="a3"/>
              <w:jc w:val="both"/>
              <w:rPr>
                <w:rFonts w:ascii="Times New Roman" w:hAnsi="Times New Roman" w:cs="Times New Roman"/>
                <w:b/>
                <w:sz w:val="20"/>
                <w:szCs w:val="20"/>
              </w:rPr>
            </w:pPr>
          </w:p>
        </w:tc>
        <w:tc>
          <w:tcPr>
            <w:tcW w:w="1095" w:type="dxa"/>
          </w:tcPr>
          <w:p w:rsidR="000B69BB" w:rsidRPr="000B69BB" w:rsidRDefault="000B69BB" w:rsidP="00430E10">
            <w:pPr>
              <w:pStyle w:val="a3"/>
              <w:jc w:val="both"/>
              <w:rPr>
                <w:rFonts w:ascii="Times New Roman" w:hAnsi="Times New Roman" w:cs="Times New Roman"/>
                <w:b/>
                <w:sz w:val="20"/>
                <w:szCs w:val="20"/>
              </w:rPr>
            </w:pPr>
          </w:p>
        </w:tc>
      </w:tr>
      <w:tr w:rsidR="000B69BB" w:rsidRPr="000B69BB" w:rsidTr="00430E10">
        <w:trPr>
          <w:trHeight w:val="360"/>
        </w:trPr>
        <w:tc>
          <w:tcPr>
            <w:tcW w:w="1200" w:type="dxa"/>
          </w:tcPr>
          <w:p w:rsidR="000B69BB" w:rsidRPr="000B69BB" w:rsidRDefault="000B69BB" w:rsidP="00430E10">
            <w:pPr>
              <w:pStyle w:val="a3"/>
              <w:ind w:left="-39"/>
              <w:jc w:val="both"/>
              <w:rPr>
                <w:rFonts w:ascii="Times New Roman" w:hAnsi="Times New Roman" w:cs="Times New Roman"/>
                <w:b/>
                <w:sz w:val="20"/>
                <w:szCs w:val="20"/>
              </w:rPr>
            </w:pPr>
          </w:p>
        </w:tc>
        <w:tc>
          <w:tcPr>
            <w:tcW w:w="1875" w:type="dxa"/>
          </w:tcPr>
          <w:p w:rsidR="000B69BB" w:rsidRPr="000B69BB" w:rsidRDefault="000B69BB" w:rsidP="00430E10">
            <w:pPr>
              <w:pStyle w:val="a3"/>
              <w:jc w:val="both"/>
              <w:rPr>
                <w:rFonts w:ascii="Times New Roman" w:hAnsi="Times New Roman" w:cs="Times New Roman"/>
                <w:b/>
                <w:sz w:val="20"/>
                <w:szCs w:val="20"/>
              </w:rPr>
            </w:pPr>
          </w:p>
        </w:tc>
        <w:tc>
          <w:tcPr>
            <w:tcW w:w="1755" w:type="dxa"/>
          </w:tcPr>
          <w:p w:rsidR="000B69BB" w:rsidRPr="000B69BB" w:rsidRDefault="000B69BB" w:rsidP="00430E10">
            <w:pPr>
              <w:pStyle w:val="a3"/>
              <w:jc w:val="both"/>
              <w:rPr>
                <w:rFonts w:ascii="Times New Roman" w:hAnsi="Times New Roman" w:cs="Times New Roman"/>
                <w:b/>
                <w:sz w:val="20"/>
                <w:szCs w:val="20"/>
              </w:rPr>
            </w:pPr>
          </w:p>
        </w:tc>
        <w:tc>
          <w:tcPr>
            <w:tcW w:w="1770" w:type="dxa"/>
          </w:tcPr>
          <w:p w:rsidR="000B69BB" w:rsidRPr="000B69BB" w:rsidRDefault="000B69BB" w:rsidP="00430E10">
            <w:pPr>
              <w:pStyle w:val="a3"/>
              <w:jc w:val="both"/>
              <w:rPr>
                <w:rFonts w:ascii="Times New Roman" w:hAnsi="Times New Roman" w:cs="Times New Roman"/>
                <w:b/>
                <w:sz w:val="20"/>
                <w:szCs w:val="20"/>
              </w:rPr>
            </w:pPr>
          </w:p>
        </w:tc>
        <w:tc>
          <w:tcPr>
            <w:tcW w:w="1470" w:type="dxa"/>
          </w:tcPr>
          <w:p w:rsidR="000B69BB" w:rsidRPr="000B69BB" w:rsidRDefault="000B69BB" w:rsidP="00430E10">
            <w:pPr>
              <w:pStyle w:val="a3"/>
              <w:jc w:val="both"/>
              <w:rPr>
                <w:rFonts w:ascii="Times New Roman" w:hAnsi="Times New Roman" w:cs="Times New Roman"/>
                <w:b/>
                <w:sz w:val="20"/>
                <w:szCs w:val="20"/>
              </w:rPr>
            </w:pPr>
          </w:p>
        </w:tc>
        <w:tc>
          <w:tcPr>
            <w:tcW w:w="1095" w:type="dxa"/>
          </w:tcPr>
          <w:p w:rsidR="000B69BB" w:rsidRPr="000B69BB" w:rsidRDefault="000B69BB" w:rsidP="00430E10">
            <w:pPr>
              <w:pStyle w:val="a3"/>
              <w:jc w:val="both"/>
              <w:rPr>
                <w:rFonts w:ascii="Times New Roman" w:hAnsi="Times New Roman" w:cs="Times New Roman"/>
                <w:b/>
                <w:sz w:val="20"/>
                <w:szCs w:val="20"/>
              </w:rPr>
            </w:pPr>
          </w:p>
        </w:tc>
      </w:tr>
    </w:tbl>
    <w:p w:rsidR="00E82ACE" w:rsidRDefault="0008536D" w:rsidP="00430E10">
      <w:pPr>
        <w:rPr>
          <w:rFonts w:ascii="Times New Roman" w:hAnsi="Times New Roman" w:cs="Times New Roman"/>
          <w:sz w:val="20"/>
          <w:szCs w:val="20"/>
        </w:rPr>
      </w:pPr>
      <w:r w:rsidRPr="000B69BB">
        <w:rPr>
          <w:rFonts w:ascii="Times New Roman" w:hAnsi="Times New Roman" w:cs="Times New Roman"/>
          <w:sz w:val="20"/>
          <w:szCs w:val="20"/>
        </w:rPr>
        <w:t xml:space="preserve">  </w:t>
      </w:r>
    </w:p>
    <w:p w:rsidR="00082701" w:rsidRPr="00432333" w:rsidRDefault="00082701"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Форма итоговой аттестации – экзамен. </w:t>
      </w:r>
    </w:p>
    <w:p w:rsidR="00432333" w:rsidRP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Контрольные  мероприятия в Школе  проводятся в соответствии с  учебными  планами  и программами.</w:t>
      </w:r>
    </w:p>
    <w:p w:rsidR="00432333" w:rsidRP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По  завершению  процесса  обучения проводится  итоговая  аттестация выпускников с  целью  выявления  приобретенных обучающимися  знаний</w:t>
      </w:r>
      <w:proofErr w:type="gramStart"/>
      <w:r w:rsidRPr="00432333">
        <w:rPr>
          <w:rFonts w:ascii="Times New Roman" w:hAnsi="Times New Roman" w:cs="Times New Roman"/>
          <w:sz w:val="28"/>
          <w:szCs w:val="28"/>
        </w:rPr>
        <w:t xml:space="preserve"> ,</w:t>
      </w:r>
      <w:proofErr w:type="gramEnd"/>
      <w:r w:rsidRPr="00432333">
        <w:rPr>
          <w:rFonts w:ascii="Times New Roman" w:hAnsi="Times New Roman" w:cs="Times New Roman"/>
          <w:sz w:val="28"/>
          <w:szCs w:val="28"/>
        </w:rPr>
        <w:t xml:space="preserve">умений  и навыков. </w:t>
      </w:r>
      <w:proofErr w:type="gramStart"/>
      <w:r w:rsidRPr="00432333">
        <w:rPr>
          <w:rFonts w:ascii="Times New Roman" w:hAnsi="Times New Roman" w:cs="Times New Roman"/>
          <w:sz w:val="28"/>
          <w:szCs w:val="28"/>
        </w:rPr>
        <w:t>Полученных</w:t>
      </w:r>
      <w:proofErr w:type="gramEnd"/>
      <w:r w:rsidRPr="00432333">
        <w:rPr>
          <w:rFonts w:ascii="Times New Roman" w:hAnsi="Times New Roman" w:cs="Times New Roman"/>
          <w:sz w:val="28"/>
          <w:szCs w:val="28"/>
        </w:rPr>
        <w:t xml:space="preserve">  в  процессе  обучения,  общекультурного  уровня. Интеллектуального  и  творческого  развития.</w:t>
      </w:r>
    </w:p>
    <w:p w:rsidR="00432333" w:rsidRP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Критерии  и порядок проведения итоговой  аттестации выпускников определяются школой на  основе  федеральных  государственных  требований к минимуму содержания, структуре и  условиям реализаци</w:t>
      </w:r>
      <w:proofErr w:type="gramStart"/>
      <w:r w:rsidRPr="00432333">
        <w:rPr>
          <w:rFonts w:ascii="Times New Roman" w:hAnsi="Times New Roman" w:cs="Times New Roman"/>
          <w:sz w:val="28"/>
          <w:szCs w:val="28"/>
        </w:rPr>
        <w:t>и-</w:t>
      </w:r>
      <w:proofErr w:type="gramEnd"/>
      <w:r w:rsidRPr="00432333">
        <w:rPr>
          <w:rFonts w:ascii="Times New Roman" w:hAnsi="Times New Roman" w:cs="Times New Roman"/>
          <w:sz w:val="28"/>
          <w:szCs w:val="28"/>
        </w:rPr>
        <w:t xml:space="preserve"> предпрофессиональных  общеобразовательных  программ.</w:t>
      </w:r>
    </w:p>
    <w:p w:rsid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lastRenderedPageBreak/>
        <w:t xml:space="preserve">   Итоговая аттестация по  предпрофессиональной  общеобразовательной  программе « Фортепиано»</w:t>
      </w:r>
      <w:proofErr w:type="gramStart"/>
      <w:r w:rsidRPr="00432333">
        <w:rPr>
          <w:rFonts w:ascii="Times New Roman" w:hAnsi="Times New Roman" w:cs="Times New Roman"/>
          <w:sz w:val="28"/>
          <w:szCs w:val="28"/>
        </w:rPr>
        <w:t xml:space="preserve"> ,</w:t>
      </w:r>
      <w:proofErr w:type="gramEnd"/>
      <w:r w:rsidRPr="00432333">
        <w:rPr>
          <w:rFonts w:ascii="Times New Roman" w:hAnsi="Times New Roman" w:cs="Times New Roman"/>
          <w:sz w:val="28"/>
          <w:szCs w:val="28"/>
        </w:rPr>
        <w:t xml:space="preserve">  проводятся  в  форме  выпускных  экзаменов по  специальности, сольфеджио .</w:t>
      </w:r>
    </w:p>
    <w:p w:rsidR="00432333" w:rsidRDefault="0043233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по  общеразвивающей  программе </w:t>
      </w:r>
      <w:r w:rsidR="009008E3">
        <w:rPr>
          <w:rFonts w:ascii="Times New Roman" w:hAnsi="Times New Roman" w:cs="Times New Roman"/>
          <w:sz w:val="28"/>
          <w:szCs w:val="28"/>
        </w:rPr>
        <w:t xml:space="preserve">« Фортепиано» и </w:t>
      </w:r>
      <w:r>
        <w:rPr>
          <w:rFonts w:ascii="Times New Roman" w:hAnsi="Times New Roman" w:cs="Times New Roman"/>
          <w:sz w:val="28"/>
          <w:szCs w:val="28"/>
        </w:rPr>
        <w:t>«  Народные  инструменты»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проводится в форме  выпускных  экзаменов по  специальности и  сольфеджио.</w:t>
      </w:r>
    </w:p>
    <w:p w:rsidR="0043233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по  общеразвивающей  программе  « Хореографическое  искусство»  проводится  в  форме   выпускных  экзаменов по  классическому танцу, народно- сценическому  танцу.</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итоговой  аттестации оценивается  уровень  полученных знаний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умений и навыков обучающегося по  пятибалльной  шкале: 5 (  отлично) , 4( хорошо), 3 ( удовлетворительно), 2 ( неудовлетворительно).</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Обучающиеся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окончившие  школу  и  успешно прошедшие  итоговую  аттестацию, завершающую освоение  дополнительных  предпрофессиональных  общеобразовательных  и  общеразвивающих  программ в  области  искусств, выдается  заверенное  печатью Школы свидетельство  об  усвоении  указанных  программ. форма  свидетельства  устанавливается  Министерством  культуры Российской  Федерации.</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Обучающиеся,  не  прошедшие итоговую  аттестацию  по уважительной  причине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Лицо, не  прошедшее итоговую  аттестацию по  неуважительной  причине или  получившие на  ит</w:t>
      </w:r>
      <w:r w:rsidR="00F47150">
        <w:rPr>
          <w:rFonts w:ascii="Times New Roman" w:hAnsi="Times New Roman" w:cs="Times New Roman"/>
          <w:sz w:val="28"/>
          <w:szCs w:val="28"/>
        </w:rPr>
        <w:t>о</w:t>
      </w:r>
      <w:r>
        <w:rPr>
          <w:rFonts w:ascii="Times New Roman" w:hAnsi="Times New Roman" w:cs="Times New Roman"/>
          <w:sz w:val="28"/>
          <w:szCs w:val="28"/>
        </w:rPr>
        <w:t xml:space="preserve">говой  аттестации неудовлетворительные  результаты, </w:t>
      </w:r>
      <w:r w:rsidR="00F47150">
        <w:rPr>
          <w:rFonts w:ascii="Times New Roman" w:hAnsi="Times New Roman" w:cs="Times New Roman"/>
          <w:sz w:val="28"/>
          <w:szCs w:val="28"/>
        </w:rPr>
        <w:t>отчисляются  из  Школы. Указанное  лицо вправе  пройти  итоговую  аттестацию повторно не  ранее чем  через шесть  месяцев и не  позднее чем   через  год со дня,  когда  данное   лицо  прошло  итоговую  аттестацию  впервые. Для  прохождения  повторной  итоговой  аттестации данное  лицо  должно быть  восстановлено в Школе  на  период  времени, не  превышающий предусмотренного на  итоговую аттестацию федеральными  государственными  требованиями.</w:t>
      </w:r>
    </w:p>
    <w:p w:rsidR="00F47150" w:rsidRDefault="00F47150"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Прохождение  повторной  итоговой  аттестации более  одного  раза  не  допускается.</w:t>
      </w:r>
    </w:p>
    <w:p w:rsidR="00F47150" w:rsidRDefault="00F47150"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образца.</w:t>
      </w:r>
      <w:r w:rsidR="006913F3">
        <w:rPr>
          <w:rFonts w:ascii="Times New Roman" w:hAnsi="Times New Roman" w:cs="Times New Roman"/>
          <w:sz w:val="28"/>
          <w:szCs w:val="28"/>
        </w:rPr>
        <w:t xml:space="preserve"> </w:t>
      </w:r>
    </w:p>
    <w:p w:rsidR="006913F3" w:rsidRDefault="006913F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Выпускники Школы, проявившие профессиональные  способност</w:t>
      </w:r>
      <w:r w:rsidR="00993A99">
        <w:rPr>
          <w:rFonts w:ascii="Times New Roman" w:hAnsi="Times New Roman" w:cs="Times New Roman"/>
          <w:sz w:val="28"/>
          <w:szCs w:val="28"/>
        </w:rPr>
        <w:t>и</w:t>
      </w:r>
      <w:proofErr w:type="gramStart"/>
      <w:r w:rsidR="00993A99">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приказом  директора, принятым на основании решения  педагогического  совета Школы,  могут  быть  зачислены в  класс профориентации для  подготовки  к</w:t>
      </w:r>
      <w:r w:rsidR="00993A99">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поступлению в среднее и высшие учебные  заведения культуры и  искусства. </w:t>
      </w:r>
    </w:p>
    <w:p w:rsidR="006913F3" w:rsidRDefault="006913F3" w:rsidP="0043233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В  МБУ ДО « Акташская ДМШ»  большое  внимание  уделяется  организации и  совершенствованию  учебного  процесса. Утверждены  и  введены  в  действие  локальные  нормативные  акты,  регламентирующие  организацию  учебного  процесса. </w:t>
      </w:r>
    </w:p>
    <w:p w:rsidR="00993A99" w:rsidRDefault="00993A99" w:rsidP="00432333">
      <w:pPr>
        <w:pStyle w:val="a3"/>
        <w:jc w:val="both"/>
        <w:rPr>
          <w:rFonts w:ascii="Times New Roman" w:hAnsi="Times New Roman" w:cs="Times New Roman"/>
          <w:sz w:val="28"/>
          <w:szCs w:val="28"/>
        </w:rPr>
      </w:pPr>
    </w:p>
    <w:p w:rsidR="00993A99" w:rsidRDefault="00993A99"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Выводы и рекомендации:</w:t>
      </w:r>
    </w:p>
    <w:p w:rsidR="00993A99" w:rsidRDefault="00993A99" w:rsidP="00432333">
      <w:pPr>
        <w:pStyle w:val="a3"/>
        <w:jc w:val="both"/>
        <w:rPr>
          <w:rFonts w:ascii="Times New Roman" w:hAnsi="Times New Roman" w:cs="Times New Roman"/>
          <w:b/>
          <w:sz w:val="28"/>
          <w:szCs w:val="28"/>
        </w:rPr>
      </w:pPr>
    </w:p>
    <w:p w:rsidR="00993A99" w:rsidRDefault="00993A99"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Организация  учебного  процесса  соответствует  требованиям  действующих  нормативно-  правовых  документов.</w:t>
      </w:r>
    </w:p>
    <w:p w:rsidR="00993A99" w:rsidRDefault="00993A99"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Качественный  и ко</w:t>
      </w:r>
      <w:r w:rsidR="00424751">
        <w:rPr>
          <w:rFonts w:ascii="Times New Roman" w:hAnsi="Times New Roman" w:cs="Times New Roman"/>
          <w:sz w:val="28"/>
          <w:szCs w:val="28"/>
        </w:rPr>
        <w:t>личественный  показатели освоения  учащимися образовател</w:t>
      </w:r>
      <w:r w:rsidR="002C68F8">
        <w:rPr>
          <w:rFonts w:ascii="Times New Roman" w:hAnsi="Times New Roman" w:cs="Times New Roman"/>
          <w:sz w:val="28"/>
          <w:szCs w:val="28"/>
        </w:rPr>
        <w:t>ьных  программ за  период с 2017 по 2018</w:t>
      </w:r>
      <w:r w:rsidR="00424751">
        <w:rPr>
          <w:rFonts w:ascii="Times New Roman" w:hAnsi="Times New Roman" w:cs="Times New Roman"/>
          <w:sz w:val="28"/>
          <w:szCs w:val="28"/>
        </w:rPr>
        <w:t xml:space="preserve">  учебный  годы стабильны.</w:t>
      </w:r>
      <w:proofErr w:type="gramEnd"/>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Необходимо  продолжать  работу  по  совершенствованию   качества  организации учебного  процесса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внедрению форм  обучения  на  основе  применения  инновационных  образовательных   технологий.</w:t>
      </w:r>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24751" w:rsidRDefault="00424751" w:rsidP="00432333">
      <w:pPr>
        <w:pStyle w:val="a3"/>
        <w:jc w:val="both"/>
        <w:rPr>
          <w:rFonts w:ascii="Times New Roman" w:hAnsi="Times New Roman" w:cs="Times New Roman"/>
          <w:sz w:val="28"/>
          <w:szCs w:val="28"/>
        </w:rPr>
      </w:pPr>
    </w:p>
    <w:p w:rsidR="00993A99" w:rsidRDefault="00424751"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6. Качество  подготовки  выпускников</w:t>
      </w:r>
    </w:p>
    <w:p w:rsidR="00424751" w:rsidRDefault="00424751" w:rsidP="00432333">
      <w:pPr>
        <w:pStyle w:val="a3"/>
        <w:jc w:val="both"/>
        <w:rPr>
          <w:rFonts w:ascii="Times New Roman" w:hAnsi="Times New Roman" w:cs="Times New Roman"/>
          <w:b/>
          <w:sz w:val="28"/>
          <w:szCs w:val="28"/>
        </w:rPr>
      </w:pPr>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Качеству  подготовки   выпускников  в Школе  придается  важнейшее  значение.</w:t>
      </w:r>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Учебные  планы  разработаны  на   основе  примерных  учебных  планов образовательных  программ по  видам  музыкального  искусства</w:t>
      </w:r>
      <w:r w:rsidR="00937DBC">
        <w:rPr>
          <w:rFonts w:ascii="Times New Roman" w:hAnsi="Times New Roman" w:cs="Times New Roman"/>
          <w:sz w:val="28"/>
          <w:szCs w:val="28"/>
        </w:rPr>
        <w:t xml:space="preserve"> для  детских школ искусств </w:t>
      </w:r>
      <w:proofErr w:type="gramStart"/>
      <w:r w:rsidR="00937DBC">
        <w:rPr>
          <w:rFonts w:ascii="Times New Roman" w:hAnsi="Times New Roman" w:cs="Times New Roman"/>
          <w:sz w:val="28"/>
          <w:szCs w:val="28"/>
        </w:rPr>
        <w:t xml:space="preserve">( </w:t>
      </w:r>
      <w:proofErr w:type="gramEnd"/>
      <w:r w:rsidR="00937DBC">
        <w:rPr>
          <w:rFonts w:ascii="Times New Roman" w:hAnsi="Times New Roman" w:cs="Times New Roman"/>
          <w:sz w:val="28"/>
          <w:szCs w:val="28"/>
        </w:rPr>
        <w:t xml:space="preserve">письмо  Федерального </w:t>
      </w:r>
      <w:r w:rsidR="00162E1D">
        <w:rPr>
          <w:rFonts w:ascii="Times New Roman" w:hAnsi="Times New Roman" w:cs="Times New Roman"/>
          <w:sz w:val="28"/>
          <w:szCs w:val="28"/>
        </w:rPr>
        <w:t xml:space="preserve"> </w:t>
      </w:r>
      <w:proofErr w:type="spellStart"/>
      <w:r w:rsidR="00162E1D">
        <w:rPr>
          <w:rFonts w:ascii="Times New Roman" w:hAnsi="Times New Roman" w:cs="Times New Roman"/>
          <w:sz w:val="28"/>
          <w:szCs w:val="28"/>
        </w:rPr>
        <w:t>Агенства</w:t>
      </w:r>
      <w:proofErr w:type="spellEnd"/>
      <w:r w:rsidR="00162E1D">
        <w:rPr>
          <w:rFonts w:ascii="Times New Roman" w:hAnsi="Times New Roman" w:cs="Times New Roman"/>
          <w:sz w:val="28"/>
          <w:szCs w:val="28"/>
        </w:rPr>
        <w:t xml:space="preserve"> по  культуре  и </w:t>
      </w:r>
      <w:proofErr w:type="spellStart"/>
      <w:r w:rsidR="00162E1D">
        <w:rPr>
          <w:rFonts w:ascii="Times New Roman" w:hAnsi="Times New Roman" w:cs="Times New Roman"/>
          <w:sz w:val="28"/>
          <w:szCs w:val="28"/>
        </w:rPr>
        <w:t>кинемо</w:t>
      </w:r>
      <w:r w:rsidR="00937DBC">
        <w:rPr>
          <w:rFonts w:ascii="Times New Roman" w:hAnsi="Times New Roman" w:cs="Times New Roman"/>
          <w:sz w:val="28"/>
          <w:szCs w:val="28"/>
        </w:rPr>
        <w:t>тографии</w:t>
      </w:r>
      <w:proofErr w:type="spellEnd"/>
      <w:r w:rsidR="00937DBC">
        <w:rPr>
          <w:rFonts w:ascii="Times New Roman" w:hAnsi="Times New Roman" w:cs="Times New Roman"/>
          <w:sz w:val="28"/>
          <w:szCs w:val="28"/>
        </w:rPr>
        <w:t xml:space="preserve"> Министерства  культуры и массовых  коммуникаций российской  Федерации от 02.06.2005 г. № 1814-18-07.4) и примерных  учебных  планов образовательных  программ по  видам  искусств для  детских  школ искусств ( письмо  министерства  культуры  российской  Федерации от 23.06.2003 г. № 66-01-16/32).</w:t>
      </w:r>
    </w:p>
    <w:p w:rsidR="00937DBC" w:rsidRDefault="00937DBC"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 2013-2014 г. разработаны  образовательные  программы в  области  музыкального  искусства  в соответствии с федеральными  государственными  требованиями к  дополнительным  предпрофессиональным  образовательным программам  в  области  искусств.</w:t>
      </w:r>
    </w:p>
    <w:p w:rsidR="00937DBC" w:rsidRDefault="00937DBC"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Все  образовательные  программы, а  также  рабочие  программы по  учебным  предметам прошли  обсуждение  и  рецензирование, рассмотрены  на  педагогическом  совете.</w:t>
      </w:r>
    </w:p>
    <w:p w:rsidR="0014705A" w:rsidRDefault="00937DBC"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Разработаны  и  утверждены  в  установленном   порядке   требования  к  итоговой  аттестации  выпускников.</w:t>
      </w:r>
    </w:p>
    <w:p w:rsidR="0014705A" w:rsidRDefault="0014705A"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Каждая  учебная  дисциплина  предусматривает  аттестац</w:t>
      </w:r>
      <w:r w:rsidR="002C68F8">
        <w:rPr>
          <w:rFonts w:ascii="Times New Roman" w:hAnsi="Times New Roman" w:cs="Times New Roman"/>
          <w:sz w:val="28"/>
          <w:szCs w:val="28"/>
        </w:rPr>
        <w:t>ию в виде  контрольного  урока</w:t>
      </w:r>
      <w:proofErr w:type="gramStart"/>
      <w:r w:rsidR="002C68F8">
        <w:rPr>
          <w:rFonts w:ascii="Times New Roman" w:hAnsi="Times New Roman" w:cs="Times New Roman"/>
          <w:sz w:val="28"/>
          <w:szCs w:val="28"/>
        </w:rPr>
        <w:t xml:space="preserve"> ,</w:t>
      </w:r>
      <w:proofErr w:type="gramEnd"/>
      <w:r w:rsidR="002C68F8">
        <w:rPr>
          <w:rFonts w:ascii="Times New Roman" w:hAnsi="Times New Roman" w:cs="Times New Roman"/>
          <w:sz w:val="28"/>
          <w:szCs w:val="28"/>
        </w:rPr>
        <w:t xml:space="preserve">  зачета или  экзамена (</w:t>
      </w:r>
      <w:r>
        <w:rPr>
          <w:rFonts w:ascii="Times New Roman" w:hAnsi="Times New Roman" w:cs="Times New Roman"/>
          <w:sz w:val="28"/>
          <w:szCs w:val="28"/>
        </w:rPr>
        <w:t xml:space="preserve">  академического  концерта,  прослушивания)</w:t>
      </w:r>
      <w:r w:rsidR="002C68F8">
        <w:rPr>
          <w:rFonts w:ascii="Times New Roman" w:hAnsi="Times New Roman" w:cs="Times New Roman"/>
          <w:sz w:val="28"/>
          <w:szCs w:val="28"/>
        </w:rPr>
        <w:t xml:space="preserve"> и т.д. количество  экзаменов  ,</w:t>
      </w:r>
      <w:r>
        <w:rPr>
          <w:rFonts w:ascii="Times New Roman" w:hAnsi="Times New Roman" w:cs="Times New Roman"/>
          <w:sz w:val="28"/>
          <w:szCs w:val="28"/>
        </w:rPr>
        <w:t xml:space="preserve"> академических  концертов, прослушиваний  и  зачетов  в  выпускном   классе за  год не  превышает  шести.</w:t>
      </w:r>
    </w:p>
    <w:p w:rsidR="00937DBC" w:rsidRDefault="0014705A"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  целом </w:t>
      </w:r>
      <w:proofErr w:type="gramStart"/>
      <w:r>
        <w:rPr>
          <w:rFonts w:ascii="Times New Roman" w:hAnsi="Times New Roman" w:cs="Times New Roman"/>
          <w:sz w:val="28"/>
          <w:szCs w:val="28"/>
        </w:rPr>
        <w:t>учебно-  методическая</w:t>
      </w:r>
      <w:proofErr w:type="gramEnd"/>
      <w:r>
        <w:rPr>
          <w:rFonts w:ascii="Times New Roman" w:hAnsi="Times New Roman" w:cs="Times New Roman"/>
          <w:sz w:val="28"/>
          <w:szCs w:val="28"/>
        </w:rPr>
        <w:t xml:space="preserve">  документация  по  образовательным  программам разработана на  достат</w:t>
      </w:r>
      <w:r w:rsidR="00DF46A7">
        <w:rPr>
          <w:rFonts w:ascii="Times New Roman" w:hAnsi="Times New Roman" w:cs="Times New Roman"/>
          <w:sz w:val="28"/>
          <w:szCs w:val="28"/>
        </w:rPr>
        <w:t xml:space="preserve">очно  профессиональном   уровне,  </w:t>
      </w:r>
      <w:r w:rsidR="00DF46A7">
        <w:rPr>
          <w:rFonts w:ascii="Times New Roman" w:hAnsi="Times New Roman" w:cs="Times New Roman"/>
          <w:sz w:val="28"/>
          <w:szCs w:val="28"/>
        </w:rPr>
        <w:lastRenderedPageBreak/>
        <w:t>о</w:t>
      </w:r>
      <w:r>
        <w:rPr>
          <w:rFonts w:ascii="Times New Roman" w:hAnsi="Times New Roman" w:cs="Times New Roman"/>
          <w:sz w:val="28"/>
          <w:szCs w:val="28"/>
        </w:rPr>
        <w:t>беспечен единый  технологический</w:t>
      </w:r>
      <w:r w:rsidR="00937DBC">
        <w:rPr>
          <w:rFonts w:ascii="Times New Roman" w:hAnsi="Times New Roman" w:cs="Times New Roman"/>
          <w:sz w:val="28"/>
          <w:szCs w:val="28"/>
        </w:rPr>
        <w:t xml:space="preserve"> </w:t>
      </w:r>
      <w:r w:rsidR="00DF46A7">
        <w:rPr>
          <w:rFonts w:ascii="Times New Roman" w:hAnsi="Times New Roman" w:cs="Times New Roman"/>
          <w:sz w:val="28"/>
          <w:szCs w:val="28"/>
        </w:rPr>
        <w:t xml:space="preserve">подход, что  в  значительной  степени облегчает  самостоятельную  работу выпускников в  отношении </w:t>
      </w:r>
      <w:proofErr w:type="spellStart"/>
      <w:r w:rsidR="00DF46A7">
        <w:rPr>
          <w:rFonts w:ascii="Times New Roman" w:hAnsi="Times New Roman" w:cs="Times New Roman"/>
          <w:sz w:val="28"/>
          <w:szCs w:val="28"/>
        </w:rPr>
        <w:t>межпредметных</w:t>
      </w:r>
      <w:proofErr w:type="spellEnd"/>
      <w:r w:rsidR="00DF46A7">
        <w:rPr>
          <w:rFonts w:ascii="Times New Roman" w:hAnsi="Times New Roman" w:cs="Times New Roman"/>
          <w:sz w:val="28"/>
          <w:szCs w:val="28"/>
        </w:rPr>
        <w:t xml:space="preserve">  связей.</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Таким  образом, структура,  содержание  и трудоемкость учебных  планов подготовки выпускников отвечают  требованиям к  минимуму содержания и  уровню  подготовки  выпускников.</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Большое  внимание  в  школе  уделяется  ранней  профессиональной  ориентации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главная  задача  которой – профессиональное  самоопределение обучающихся в  соответствии с  желаниями и склонностями,  создание  реальных  условий  для  эффективного  развития  детей  и  подростков  обладающих  способностями для  дальнейшего  получения   профессионального  образования  в  сфере   музыкального  искусства.</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в  работе  по  ранней  профессиональной ориентации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*установление  долговременных  двусторонних  отношений с  образовательными  учреждениями в  области  культуры и  искусства с  целью продолжения  образования  по  соответствующей  специальности;</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 участие  в  концертах, конкурсах, фестивалях, мастер- классах;</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 проведение  родительских  собраний о  возможности  продолжения  профессионального  обучения в  области  музыкального  искусства;</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  организация  творческих  встреч  с  преподавателями  и  студентами  </w:t>
      </w:r>
      <w:proofErr w:type="spellStart"/>
      <w:r>
        <w:rPr>
          <w:rFonts w:ascii="Times New Roman" w:hAnsi="Times New Roman" w:cs="Times New Roman"/>
          <w:sz w:val="28"/>
          <w:szCs w:val="28"/>
        </w:rPr>
        <w:t>СПУЗов</w:t>
      </w:r>
      <w:proofErr w:type="spellEnd"/>
      <w:r>
        <w:rPr>
          <w:rFonts w:ascii="Times New Roman" w:hAnsi="Times New Roman" w:cs="Times New Roman"/>
          <w:sz w:val="28"/>
          <w:szCs w:val="28"/>
        </w:rPr>
        <w:t xml:space="preserve"> и ВУЗов.</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осуществляется  в соответствии  с  Положением об  итоговой   аттестации.</w:t>
      </w:r>
    </w:p>
    <w:p w:rsidR="00733836" w:rsidRDefault="00733836"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является   обязательной   и  осуществляется   после  освоения   образовательной  программы в полном  объеме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определяет  уровень и качество  освоения   выпускником  образовательной  программы в соответствии с действующими  учебными  планами. Требованиями к  содержанию  и формам итоговой  аттестации по   программам художественно-  эстетической  направленности определяются  Школой  на  основании требований  к  уровню подготовки   выпускника Школы по видам музыкального  искусства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разработанных  и  утвержденных  министерством  культуры  российской  Федерации.</w:t>
      </w:r>
      <w:r w:rsidR="008F589D">
        <w:rPr>
          <w:rFonts w:ascii="Times New Roman" w:hAnsi="Times New Roman" w:cs="Times New Roman"/>
          <w:sz w:val="28"/>
          <w:szCs w:val="28"/>
        </w:rPr>
        <w:t xml:space="preserve"> </w:t>
      </w:r>
    </w:p>
    <w:p w:rsidR="008F589D" w:rsidRDefault="008F589D"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Текущая  и  итоговая  аттестация  выпускников  осуществляется  в  установленные  сроки и проводится  школой самостоятельно  в  форме выпускных  экзаменов.</w:t>
      </w:r>
    </w:p>
    <w:p w:rsidR="008F589D" w:rsidRDefault="008F589D"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Предусмотрены  следующие  виды  выпускных  экзаменов: концерт (  академический  концерт)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просмотр, показ , письменный и ( или)  устный  ответы. </w:t>
      </w:r>
    </w:p>
    <w:p w:rsidR="008F589D" w:rsidRDefault="008F589D"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Учащиеся, окончившие  Школу и  успешно прошедшие  итоговую  аттестацию,  получают  свидетельство о соответствующем  образовании.</w:t>
      </w:r>
    </w:p>
    <w:p w:rsidR="008F589D" w:rsidRDefault="008F589D" w:rsidP="00432333">
      <w:pPr>
        <w:pStyle w:val="a3"/>
        <w:jc w:val="both"/>
        <w:rPr>
          <w:rFonts w:ascii="Times New Roman" w:hAnsi="Times New Roman" w:cs="Times New Roman"/>
          <w:sz w:val="28"/>
          <w:szCs w:val="28"/>
        </w:rPr>
      </w:pPr>
    </w:p>
    <w:p w:rsidR="0057165A" w:rsidRPr="00424751" w:rsidRDefault="008F589D" w:rsidP="002C68F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7165A" w:rsidRDefault="0057165A" w:rsidP="0057165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7165A" w:rsidRDefault="0057165A" w:rsidP="0057165A">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Итогова</w:t>
      </w:r>
      <w:r w:rsidR="002C68F8">
        <w:rPr>
          <w:rFonts w:ascii="Times New Roman" w:hAnsi="Times New Roman" w:cs="Times New Roman"/>
          <w:b/>
          <w:sz w:val="28"/>
          <w:szCs w:val="28"/>
        </w:rPr>
        <w:t>я  аттестация  выпускников  2017-2018</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w:t>
      </w:r>
      <w:proofErr w:type="spellEnd"/>
      <w:r>
        <w:rPr>
          <w:rFonts w:ascii="Times New Roman" w:hAnsi="Times New Roman" w:cs="Times New Roman"/>
          <w:b/>
          <w:sz w:val="28"/>
          <w:szCs w:val="28"/>
        </w:rPr>
        <w:t>. год</w:t>
      </w:r>
    </w:p>
    <w:p w:rsidR="0057165A" w:rsidRPr="008F589D" w:rsidRDefault="0057165A" w:rsidP="0057165A">
      <w:pPr>
        <w:pStyle w:val="a3"/>
        <w:jc w:val="both"/>
        <w:rPr>
          <w:rFonts w:ascii="Times New Roman" w:hAnsi="Times New Roman" w:cs="Times New Roman"/>
          <w:sz w:val="28"/>
          <w:szCs w:val="28"/>
        </w:rPr>
      </w:pP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2"/>
        <w:gridCol w:w="11"/>
        <w:gridCol w:w="1291"/>
        <w:gridCol w:w="12"/>
        <w:gridCol w:w="66"/>
        <w:gridCol w:w="1718"/>
        <w:gridCol w:w="13"/>
        <w:gridCol w:w="24"/>
        <w:gridCol w:w="899"/>
        <w:gridCol w:w="43"/>
        <w:gridCol w:w="93"/>
        <w:gridCol w:w="850"/>
        <w:gridCol w:w="50"/>
        <w:gridCol w:w="1057"/>
        <w:gridCol w:w="8"/>
        <w:gridCol w:w="6"/>
        <w:gridCol w:w="952"/>
      </w:tblGrid>
      <w:tr w:rsidR="0057165A" w:rsidTr="0057165A">
        <w:trPr>
          <w:trHeight w:val="195"/>
        </w:trPr>
        <w:tc>
          <w:tcPr>
            <w:tcW w:w="2653" w:type="dxa"/>
            <w:gridSpan w:val="2"/>
            <w:vMerge w:val="restart"/>
          </w:tcPr>
          <w:p w:rsidR="0057165A" w:rsidRDefault="0057165A" w:rsidP="0057165A">
            <w:pPr>
              <w:pStyle w:val="a3"/>
              <w:ind w:left="-39"/>
              <w:jc w:val="both"/>
              <w:rPr>
                <w:rFonts w:ascii="Times New Roman" w:hAnsi="Times New Roman" w:cs="Times New Roman"/>
                <w:sz w:val="28"/>
                <w:szCs w:val="28"/>
              </w:rPr>
            </w:pPr>
          </w:p>
        </w:tc>
        <w:tc>
          <w:tcPr>
            <w:tcW w:w="1291" w:type="dxa"/>
            <w:vMerge w:val="restart"/>
          </w:tcPr>
          <w:p w:rsidR="0057165A"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Кол-во</w:t>
            </w:r>
          </w:p>
          <w:p w:rsidR="0057165A" w:rsidRPr="0057165A"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выпускников</w:t>
            </w:r>
          </w:p>
        </w:tc>
        <w:tc>
          <w:tcPr>
            <w:tcW w:w="1809" w:type="dxa"/>
            <w:gridSpan w:val="4"/>
            <w:vMerge w:val="restart"/>
          </w:tcPr>
          <w:p w:rsidR="0057165A" w:rsidRPr="0057165A" w:rsidRDefault="0057165A" w:rsidP="0057165A">
            <w:pPr>
              <w:pStyle w:val="a3"/>
              <w:ind w:left="-39"/>
              <w:jc w:val="both"/>
              <w:rPr>
                <w:rFonts w:ascii="Times New Roman" w:hAnsi="Times New Roman" w:cs="Times New Roman"/>
                <w:b/>
                <w:sz w:val="20"/>
                <w:szCs w:val="20"/>
              </w:rPr>
            </w:pPr>
            <w:r w:rsidRPr="0057165A">
              <w:rPr>
                <w:rFonts w:ascii="Times New Roman" w:hAnsi="Times New Roman" w:cs="Times New Roman"/>
                <w:b/>
                <w:sz w:val="20"/>
                <w:szCs w:val="20"/>
              </w:rPr>
              <w:t xml:space="preserve">  экзамены</w:t>
            </w:r>
          </w:p>
        </w:tc>
        <w:tc>
          <w:tcPr>
            <w:tcW w:w="3982" w:type="dxa"/>
            <w:gridSpan w:val="10"/>
          </w:tcPr>
          <w:p w:rsidR="0057165A" w:rsidRDefault="0057165A" w:rsidP="0057165A">
            <w:pPr>
              <w:pStyle w:val="a3"/>
              <w:ind w:left="-39"/>
              <w:jc w:val="both"/>
              <w:rPr>
                <w:rFonts w:ascii="Times New Roman" w:hAnsi="Times New Roman" w:cs="Times New Roman"/>
                <w:sz w:val="28"/>
                <w:szCs w:val="28"/>
              </w:rPr>
            </w:pPr>
          </w:p>
        </w:tc>
      </w:tr>
      <w:tr w:rsidR="0057165A" w:rsidTr="0057165A">
        <w:trPr>
          <w:trHeight w:val="135"/>
        </w:trPr>
        <w:tc>
          <w:tcPr>
            <w:tcW w:w="2653" w:type="dxa"/>
            <w:gridSpan w:val="2"/>
            <w:vMerge/>
          </w:tcPr>
          <w:p w:rsidR="0057165A" w:rsidRDefault="0057165A" w:rsidP="0057165A">
            <w:pPr>
              <w:pStyle w:val="a3"/>
              <w:ind w:left="-39"/>
              <w:jc w:val="both"/>
              <w:rPr>
                <w:rFonts w:ascii="Times New Roman" w:hAnsi="Times New Roman" w:cs="Times New Roman"/>
                <w:sz w:val="28"/>
                <w:szCs w:val="28"/>
              </w:rPr>
            </w:pPr>
          </w:p>
        </w:tc>
        <w:tc>
          <w:tcPr>
            <w:tcW w:w="1291" w:type="dxa"/>
            <w:vMerge/>
          </w:tcPr>
          <w:p w:rsidR="0057165A" w:rsidRDefault="0057165A" w:rsidP="0057165A">
            <w:pPr>
              <w:pStyle w:val="a3"/>
              <w:ind w:left="-39"/>
              <w:jc w:val="both"/>
              <w:rPr>
                <w:rFonts w:ascii="Times New Roman" w:hAnsi="Times New Roman" w:cs="Times New Roman"/>
                <w:sz w:val="28"/>
                <w:szCs w:val="28"/>
              </w:rPr>
            </w:pPr>
          </w:p>
        </w:tc>
        <w:tc>
          <w:tcPr>
            <w:tcW w:w="1809" w:type="dxa"/>
            <w:gridSpan w:val="4"/>
            <w:vMerge/>
          </w:tcPr>
          <w:p w:rsidR="0057165A" w:rsidRDefault="0057165A" w:rsidP="0057165A">
            <w:pPr>
              <w:pStyle w:val="a3"/>
              <w:ind w:left="-39"/>
              <w:jc w:val="both"/>
              <w:rPr>
                <w:rFonts w:ascii="Times New Roman" w:hAnsi="Times New Roman" w:cs="Times New Roman"/>
                <w:sz w:val="28"/>
                <w:szCs w:val="28"/>
              </w:rPr>
            </w:pPr>
          </w:p>
        </w:tc>
        <w:tc>
          <w:tcPr>
            <w:tcW w:w="923" w:type="dxa"/>
            <w:gridSpan w:val="2"/>
          </w:tcPr>
          <w:p w:rsidR="0057165A" w:rsidRPr="008F589D"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отлично</w:t>
            </w:r>
          </w:p>
        </w:tc>
        <w:tc>
          <w:tcPr>
            <w:tcW w:w="986" w:type="dxa"/>
            <w:gridSpan w:val="3"/>
          </w:tcPr>
          <w:p w:rsidR="0057165A" w:rsidRPr="008F589D" w:rsidRDefault="0057165A" w:rsidP="0057165A">
            <w:pPr>
              <w:pStyle w:val="a3"/>
              <w:ind w:left="-39"/>
              <w:jc w:val="both"/>
              <w:rPr>
                <w:rFonts w:ascii="Times New Roman" w:hAnsi="Times New Roman" w:cs="Times New Roman"/>
                <w:b/>
                <w:sz w:val="18"/>
                <w:szCs w:val="18"/>
              </w:rPr>
            </w:pPr>
            <w:r w:rsidRPr="008F589D">
              <w:rPr>
                <w:rFonts w:ascii="Times New Roman" w:hAnsi="Times New Roman" w:cs="Times New Roman"/>
                <w:b/>
                <w:sz w:val="18"/>
                <w:szCs w:val="18"/>
              </w:rPr>
              <w:t>хорошо</w:t>
            </w:r>
          </w:p>
        </w:tc>
        <w:tc>
          <w:tcPr>
            <w:tcW w:w="1121" w:type="dxa"/>
            <w:gridSpan w:val="4"/>
          </w:tcPr>
          <w:p w:rsidR="0057165A" w:rsidRPr="008F589D" w:rsidRDefault="0057165A" w:rsidP="0057165A">
            <w:pPr>
              <w:pStyle w:val="a3"/>
              <w:ind w:left="-39"/>
              <w:jc w:val="both"/>
              <w:rPr>
                <w:rFonts w:ascii="Times New Roman" w:hAnsi="Times New Roman" w:cs="Times New Roman"/>
                <w:b/>
                <w:sz w:val="18"/>
                <w:szCs w:val="18"/>
              </w:rPr>
            </w:pPr>
            <w:proofErr w:type="spellStart"/>
            <w:r>
              <w:rPr>
                <w:rFonts w:ascii="Times New Roman" w:hAnsi="Times New Roman" w:cs="Times New Roman"/>
                <w:b/>
                <w:sz w:val="18"/>
                <w:szCs w:val="18"/>
              </w:rPr>
              <w:t>удовл</w:t>
            </w:r>
            <w:proofErr w:type="spellEnd"/>
            <w:r>
              <w:rPr>
                <w:rFonts w:ascii="Times New Roman" w:hAnsi="Times New Roman" w:cs="Times New Roman"/>
                <w:b/>
                <w:sz w:val="18"/>
                <w:szCs w:val="18"/>
              </w:rPr>
              <w:t>.</w:t>
            </w:r>
          </w:p>
        </w:tc>
        <w:tc>
          <w:tcPr>
            <w:tcW w:w="952" w:type="dxa"/>
          </w:tcPr>
          <w:p w:rsidR="0057165A" w:rsidRPr="0057165A" w:rsidRDefault="0057165A" w:rsidP="0057165A">
            <w:pPr>
              <w:pStyle w:val="a3"/>
              <w:jc w:val="both"/>
              <w:rPr>
                <w:rFonts w:ascii="Times New Roman" w:hAnsi="Times New Roman" w:cs="Times New Roman"/>
                <w:sz w:val="18"/>
                <w:szCs w:val="18"/>
              </w:rPr>
            </w:pPr>
            <w:r>
              <w:rPr>
                <w:rFonts w:ascii="Times New Roman" w:hAnsi="Times New Roman" w:cs="Times New Roman"/>
                <w:b/>
                <w:sz w:val="18"/>
                <w:szCs w:val="18"/>
              </w:rPr>
              <w:t>н</w:t>
            </w:r>
            <w:r w:rsidRPr="0057165A">
              <w:rPr>
                <w:rFonts w:ascii="Times New Roman" w:hAnsi="Times New Roman" w:cs="Times New Roman"/>
                <w:b/>
                <w:sz w:val="18"/>
                <w:szCs w:val="18"/>
              </w:rPr>
              <w:t>еудов</w:t>
            </w:r>
            <w:r>
              <w:rPr>
                <w:rFonts w:ascii="Times New Roman" w:hAnsi="Times New Roman" w:cs="Times New Roman"/>
                <w:sz w:val="18"/>
                <w:szCs w:val="18"/>
              </w:rPr>
              <w:t>.</w:t>
            </w:r>
          </w:p>
        </w:tc>
      </w:tr>
      <w:tr w:rsidR="0057165A" w:rsidTr="0057165A">
        <w:trPr>
          <w:trHeight w:val="255"/>
        </w:trPr>
        <w:tc>
          <w:tcPr>
            <w:tcW w:w="9735" w:type="dxa"/>
            <w:gridSpan w:val="17"/>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1. Музыкальное  искусство</w:t>
            </w:r>
          </w:p>
        </w:tc>
      </w:tr>
      <w:tr w:rsidR="0057165A" w:rsidTr="0057165A">
        <w:trPr>
          <w:trHeight w:val="180"/>
        </w:trPr>
        <w:tc>
          <w:tcPr>
            <w:tcW w:w="2642" w:type="dxa"/>
            <w:vMerge w:val="restart"/>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Фортепиано</w:t>
            </w:r>
          </w:p>
        </w:tc>
        <w:tc>
          <w:tcPr>
            <w:tcW w:w="1314" w:type="dxa"/>
            <w:gridSpan w:val="3"/>
            <w:vMerge w:val="restart"/>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3</w:t>
            </w: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муз</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нструм</w:t>
            </w:r>
            <w:proofErr w:type="spellEnd"/>
            <w:r>
              <w:rPr>
                <w:rFonts w:ascii="Times New Roman" w:hAnsi="Times New Roman" w:cs="Times New Roman"/>
                <w:b/>
                <w:sz w:val="24"/>
                <w:szCs w:val="24"/>
              </w:rPr>
              <w:t>.</w:t>
            </w:r>
          </w:p>
        </w:tc>
        <w:tc>
          <w:tcPr>
            <w:tcW w:w="979" w:type="dxa"/>
            <w:gridSpan w:val="4"/>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43"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107"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127"/>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14" w:type="dxa"/>
            <w:gridSpan w:val="3"/>
            <w:vMerge/>
          </w:tcPr>
          <w:p w:rsidR="0057165A" w:rsidRDefault="0057165A" w:rsidP="0057165A">
            <w:pPr>
              <w:pStyle w:val="a3"/>
              <w:ind w:left="-39"/>
              <w:jc w:val="both"/>
              <w:rPr>
                <w:rFonts w:ascii="Times New Roman" w:hAnsi="Times New Roman" w:cs="Times New Roman"/>
                <w:sz w:val="28"/>
                <w:szCs w:val="28"/>
              </w:rPr>
            </w:pP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b/>
                <w:sz w:val="24"/>
                <w:szCs w:val="24"/>
              </w:rPr>
              <w:t>сольфеджио</w:t>
            </w:r>
          </w:p>
        </w:tc>
        <w:tc>
          <w:tcPr>
            <w:tcW w:w="979" w:type="dxa"/>
            <w:gridSpan w:val="4"/>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43"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107"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195"/>
        </w:trPr>
        <w:tc>
          <w:tcPr>
            <w:tcW w:w="2642" w:type="dxa"/>
            <w:vMerge w:val="restart"/>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57165A">
              <w:rPr>
                <w:rFonts w:ascii="Times New Roman" w:hAnsi="Times New Roman" w:cs="Times New Roman"/>
                <w:b/>
                <w:sz w:val="24"/>
                <w:szCs w:val="24"/>
              </w:rPr>
              <w:t xml:space="preserve">Народные </w:t>
            </w:r>
          </w:p>
          <w:p w:rsidR="0057165A" w:rsidRPr="0057165A" w:rsidRDefault="0057165A" w:rsidP="0057165A">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инструменты</w:t>
            </w:r>
          </w:p>
        </w:tc>
        <w:tc>
          <w:tcPr>
            <w:tcW w:w="1314" w:type="dxa"/>
            <w:gridSpan w:val="3"/>
            <w:vMerge w:val="restart"/>
          </w:tcPr>
          <w:p w:rsidR="0057165A" w:rsidRDefault="0057165A" w:rsidP="0057165A">
            <w:pPr>
              <w:pStyle w:val="a3"/>
              <w:ind w:left="-39"/>
              <w:jc w:val="both"/>
              <w:rPr>
                <w:rFonts w:ascii="Times New Roman" w:hAnsi="Times New Roman" w:cs="Times New Roman"/>
                <w:sz w:val="28"/>
                <w:szCs w:val="28"/>
              </w:rPr>
            </w:pPr>
          </w:p>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3</w:t>
            </w: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57165A">
              <w:rPr>
                <w:rFonts w:ascii="Times New Roman" w:hAnsi="Times New Roman" w:cs="Times New Roman"/>
                <w:b/>
                <w:sz w:val="24"/>
                <w:szCs w:val="24"/>
              </w:rPr>
              <w:t>уз</w:t>
            </w:r>
            <w:proofErr w:type="gramStart"/>
            <w:r w:rsidRPr="0057165A">
              <w:rPr>
                <w:rFonts w:ascii="Times New Roman" w:hAnsi="Times New Roman" w:cs="Times New Roman"/>
                <w:b/>
                <w:sz w:val="24"/>
                <w:szCs w:val="24"/>
              </w:rPr>
              <w:t>.и</w:t>
            </w:r>
            <w:proofErr w:type="gramEnd"/>
            <w:r w:rsidRPr="0057165A">
              <w:rPr>
                <w:rFonts w:ascii="Times New Roman" w:hAnsi="Times New Roman" w:cs="Times New Roman"/>
                <w:b/>
                <w:sz w:val="24"/>
                <w:szCs w:val="24"/>
              </w:rPr>
              <w:t>нструм</w:t>
            </w:r>
            <w:proofErr w:type="spellEnd"/>
            <w:r w:rsidRPr="0057165A">
              <w:rPr>
                <w:rFonts w:ascii="Times New Roman" w:hAnsi="Times New Roman" w:cs="Times New Roman"/>
                <w:b/>
                <w:sz w:val="24"/>
                <w:szCs w:val="24"/>
              </w:rPr>
              <w:t>.</w:t>
            </w:r>
          </w:p>
        </w:tc>
        <w:tc>
          <w:tcPr>
            <w:tcW w:w="979" w:type="dxa"/>
            <w:gridSpan w:val="4"/>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43"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107"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435"/>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14" w:type="dxa"/>
            <w:gridSpan w:val="3"/>
            <w:vMerge/>
          </w:tcPr>
          <w:p w:rsidR="0057165A" w:rsidRDefault="0057165A" w:rsidP="0057165A">
            <w:pPr>
              <w:pStyle w:val="a3"/>
              <w:ind w:left="-39"/>
              <w:jc w:val="both"/>
              <w:rPr>
                <w:rFonts w:ascii="Times New Roman" w:hAnsi="Times New Roman" w:cs="Times New Roman"/>
                <w:sz w:val="28"/>
                <w:szCs w:val="28"/>
              </w:rPr>
            </w:pP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сольфеджио</w:t>
            </w:r>
          </w:p>
        </w:tc>
        <w:tc>
          <w:tcPr>
            <w:tcW w:w="979" w:type="dxa"/>
            <w:gridSpan w:val="4"/>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43"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107"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299"/>
        </w:trPr>
        <w:tc>
          <w:tcPr>
            <w:tcW w:w="9735" w:type="dxa"/>
            <w:gridSpan w:val="17"/>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2. Хореография</w:t>
            </w:r>
          </w:p>
        </w:tc>
      </w:tr>
      <w:tr w:rsidR="0057165A" w:rsidTr="0057165A">
        <w:trPr>
          <w:trHeight w:val="330"/>
        </w:trPr>
        <w:tc>
          <w:tcPr>
            <w:tcW w:w="2642" w:type="dxa"/>
            <w:vMerge w:val="restart"/>
          </w:tcPr>
          <w:p w:rsidR="0057165A" w:rsidRDefault="0057165A" w:rsidP="0057165A">
            <w:pPr>
              <w:pStyle w:val="a3"/>
              <w:ind w:left="-39"/>
              <w:jc w:val="both"/>
              <w:rPr>
                <w:rFonts w:ascii="Times New Roman" w:hAnsi="Times New Roman" w:cs="Times New Roman"/>
                <w:sz w:val="28"/>
                <w:szCs w:val="28"/>
              </w:rPr>
            </w:pPr>
          </w:p>
        </w:tc>
        <w:tc>
          <w:tcPr>
            <w:tcW w:w="1380" w:type="dxa"/>
            <w:gridSpan w:val="4"/>
            <w:vMerge w:val="restart"/>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7</w:t>
            </w:r>
          </w:p>
        </w:tc>
        <w:tc>
          <w:tcPr>
            <w:tcW w:w="1755" w:type="dxa"/>
            <w:gridSpan w:val="3"/>
          </w:tcPr>
          <w:p w:rsidR="0057165A" w:rsidRPr="0057165A" w:rsidRDefault="0057165A" w:rsidP="0057165A">
            <w:pPr>
              <w:pStyle w:val="a3"/>
              <w:ind w:left="-39"/>
              <w:jc w:val="both"/>
              <w:rPr>
                <w:rFonts w:ascii="Times New Roman" w:hAnsi="Times New Roman" w:cs="Times New Roman"/>
                <w:b/>
                <w:sz w:val="20"/>
                <w:szCs w:val="20"/>
              </w:rPr>
            </w:pPr>
            <w:proofErr w:type="spellStart"/>
            <w:r>
              <w:rPr>
                <w:rFonts w:ascii="Times New Roman" w:hAnsi="Times New Roman" w:cs="Times New Roman"/>
                <w:b/>
                <w:sz w:val="20"/>
                <w:szCs w:val="20"/>
              </w:rPr>
              <w:t>Классич</w:t>
            </w:r>
            <w:proofErr w:type="spellEnd"/>
            <w:r>
              <w:rPr>
                <w:rFonts w:ascii="Times New Roman" w:hAnsi="Times New Roman" w:cs="Times New Roman"/>
                <w:b/>
                <w:sz w:val="20"/>
                <w:szCs w:val="20"/>
              </w:rPr>
              <w:t>. танец</w:t>
            </w:r>
          </w:p>
        </w:tc>
        <w:tc>
          <w:tcPr>
            <w:tcW w:w="1035" w:type="dxa"/>
            <w:gridSpan w:val="3"/>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5</w:t>
            </w:r>
          </w:p>
        </w:tc>
        <w:tc>
          <w:tcPr>
            <w:tcW w:w="900"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065"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58"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299"/>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80" w:type="dxa"/>
            <w:gridSpan w:val="4"/>
            <w:vMerge/>
          </w:tcPr>
          <w:p w:rsidR="0057165A" w:rsidRDefault="0057165A" w:rsidP="0057165A">
            <w:pPr>
              <w:pStyle w:val="a3"/>
              <w:ind w:left="-39"/>
              <w:jc w:val="both"/>
              <w:rPr>
                <w:rFonts w:ascii="Times New Roman" w:hAnsi="Times New Roman" w:cs="Times New Roman"/>
                <w:sz w:val="28"/>
                <w:szCs w:val="28"/>
              </w:rPr>
            </w:pPr>
          </w:p>
        </w:tc>
        <w:tc>
          <w:tcPr>
            <w:tcW w:w="1755" w:type="dxa"/>
            <w:gridSpan w:val="3"/>
          </w:tcPr>
          <w:p w:rsidR="0057165A" w:rsidRPr="0057165A" w:rsidRDefault="0057165A" w:rsidP="0057165A">
            <w:pPr>
              <w:pStyle w:val="a3"/>
              <w:ind w:left="-39"/>
              <w:jc w:val="both"/>
              <w:rPr>
                <w:rFonts w:ascii="Times New Roman" w:hAnsi="Times New Roman" w:cs="Times New Roman"/>
                <w:b/>
                <w:sz w:val="20"/>
                <w:szCs w:val="20"/>
              </w:rPr>
            </w:pPr>
            <w:r>
              <w:rPr>
                <w:rFonts w:ascii="Times New Roman" w:hAnsi="Times New Roman" w:cs="Times New Roman"/>
                <w:b/>
                <w:sz w:val="20"/>
                <w:szCs w:val="20"/>
              </w:rPr>
              <w:t>Народный танец</w:t>
            </w:r>
          </w:p>
        </w:tc>
        <w:tc>
          <w:tcPr>
            <w:tcW w:w="1035" w:type="dxa"/>
            <w:gridSpan w:val="3"/>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5</w:t>
            </w:r>
          </w:p>
        </w:tc>
        <w:tc>
          <w:tcPr>
            <w:tcW w:w="900" w:type="dxa"/>
            <w:gridSpan w:val="2"/>
          </w:tcPr>
          <w:p w:rsidR="0057165A" w:rsidRDefault="002C68F8"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065"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58"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bl>
    <w:p w:rsidR="0057165A" w:rsidRPr="00424751" w:rsidRDefault="0057165A" w:rsidP="0057165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7165A" w:rsidRDefault="0057165A" w:rsidP="0057165A">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7232CB">
        <w:rPr>
          <w:rFonts w:ascii="Times New Roman" w:hAnsi="Times New Roman" w:cs="Times New Roman"/>
          <w:sz w:val="28"/>
          <w:szCs w:val="28"/>
        </w:rPr>
        <w:t xml:space="preserve">  </w:t>
      </w:r>
      <w:r w:rsidR="007232CB">
        <w:rPr>
          <w:rFonts w:ascii="Times New Roman" w:hAnsi="Times New Roman" w:cs="Times New Roman"/>
          <w:b/>
          <w:sz w:val="28"/>
          <w:szCs w:val="28"/>
        </w:rPr>
        <w:t>Информация  о  выпускниках  и поступлениях в СУЗЫ и ВУЗЫ:</w:t>
      </w:r>
    </w:p>
    <w:tbl>
      <w:tblPr>
        <w:tblW w:w="98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3510"/>
        <w:gridCol w:w="2820"/>
        <w:gridCol w:w="2745"/>
      </w:tblGrid>
      <w:tr w:rsidR="00185D30" w:rsidTr="00D15C54">
        <w:trPr>
          <w:trHeight w:val="299"/>
        </w:trPr>
        <w:tc>
          <w:tcPr>
            <w:tcW w:w="9810" w:type="dxa"/>
            <w:gridSpan w:val="4"/>
          </w:tcPr>
          <w:p w:rsidR="00185D30" w:rsidRPr="007232CB" w:rsidRDefault="00185D30" w:rsidP="00D15C54">
            <w:pPr>
              <w:pStyle w:val="a3"/>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00803779">
              <w:rPr>
                <w:rFonts w:ascii="Times New Roman" w:hAnsi="Times New Roman" w:cs="Times New Roman"/>
                <w:b/>
                <w:sz w:val="24"/>
                <w:szCs w:val="24"/>
              </w:rPr>
              <w:t>2017-2018</w:t>
            </w:r>
            <w:r w:rsidRPr="007232CB">
              <w:rPr>
                <w:rFonts w:ascii="Times New Roman" w:hAnsi="Times New Roman" w:cs="Times New Roman"/>
                <w:b/>
                <w:sz w:val="24"/>
                <w:szCs w:val="24"/>
              </w:rPr>
              <w:t xml:space="preserve"> учебный  год</w:t>
            </w:r>
          </w:p>
        </w:tc>
      </w:tr>
      <w:tr w:rsidR="00185D30" w:rsidTr="00D15C54">
        <w:trPr>
          <w:trHeight w:val="315"/>
        </w:trPr>
        <w:tc>
          <w:tcPr>
            <w:tcW w:w="9810" w:type="dxa"/>
            <w:gridSpan w:val="4"/>
          </w:tcPr>
          <w:p w:rsidR="00185D30" w:rsidRPr="00185D30" w:rsidRDefault="00185D30" w:rsidP="00D15C54">
            <w:pPr>
              <w:pStyle w:val="a3"/>
              <w:jc w:val="both"/>
              <w:rPr>
                <w:rFonts w:ascii="Times New Roman" w:hAnsi="Times New Roman" w:cs="Times New Roman"/>
                <w:b/>
                <w:sz w:val="24"/>
                <w:szCs w:val="24"/>
              </w:rPr>
            </w:pPr>
          </w:p>
        </w:tc>
      </w:tr>
      <w:tr w:rsidR="00185D30" w:rsidRPr="00185D30" w:rsidTr="00185D30">
        <w:trPr>
          <w:trHeight w:val="825"/>
        </w:trPr>
        <w:tc>
          <w:tcPr>
            <w:tcW w:w="735" w:type="dxa"/>
          </w:tcPr>
          <w:p w:rsidR="00185D30" w:rsidRPr="00185D30" w:rsidRDefault="00185D30" w:rsidP="00D15C54">
            <w:pPr>
              <w:pStyle w:val="a3"/>
              <w:jc w:val="both"/>
              <w:rPr>
                <w:rFonts w:ascii="Times New Roman" w:hAnsi="Times New Roman" w:cs="Times New Roman"/>
                <w:b/>
                <w:sz w:val="24"/>
                <w:szCs w:val="24"/>
              </w:rPr>
            </w:pPr>
          </w:p>
        </w:tc>
        <w:tc>
          <w:tcPr>
            <w:tcW w:w="3510" w:type="dxa"/>
          </w:tcPr>
          <w:p w:rsidR="00185D30" w:rsidRPr="00185D30" w:rsidRDefault="00803779" w:rsidP="00D15C54">
            <w:pPr>
              <w:pStyle w:val="a3"/>
              <w:jc w:val="both"/>
              <w:rPr>
                <w:rFonts w:ascii="Times New Roman" w:hAnsi="Times New Roman" w:cs="Times New Roman"/>
                <w:b/>
                <w:sz w:val="24"/>
                <w:szCs w:val="24"/>
              </w:rPr>
            </w:pPr>
            <w:r>
              <w:rPr>
                <w:rFonts w:ascii="Times New Roman" w:hAnsi="Times New Roman" w:cs="Times New Roman"/>
                <w:b/>
                <w:sz w:val="24"/>
                <w:szCs w:val="24"/>
              </w:rPr>
              <w:t>-   нет</w:t>
            </w:r>
          </w:p>
        </w:tc>
        <w:tc>
          <w:tcPr>
            <w:tcW w:w="2820" w:type="dxa"/>
          </w:tcPr>
          <w:p w:rsidR="00185D30" w:rsidRPr="00185D30" w:rsidRDefault="00803779" w:rsidP="00D15C54">
            <w:pPr>
              <w:pStyle w:val="a3"/>
              <w:jc w:val="both"/>
              <w:rPr>
                <w:rFonts w:ascii="Times New Roman" w:hAnsi="Times New Roman" w:cs="Times New Roman"/>
                <w:b/>
                <w:sz w:val="24"/>
                <w:szCs w:val="24"/>
              </w:rPr>
            </w:pPr>
            <w:r>
              <w:rPr>
                <w:rFonts w:ascii="Times New Roman" w:hAnsi="Times New Roman" w:cs="Times New Roman"/>
                <w:b/>
                <w:sz w:val="24"/>
                <w:szCs w:val="24"/>
              </w:rPr>
              <w:t>нет</w:t>
            </w:r>
          </w:p>
        </w:tc>
        <w:tc>
          <w:tcPr>
            <w:tcW w:w="2745" w:type="dxa"/>
          </w:tcPr>
          <w:p w:rsidR="00185D30" w:rsidRPr="00185D30" w:rsidRDefault="00185D30" w:rsidP="00D15C54">
            <w:pPr>
              <w:pStyle w:val="a3"/>
              <w:jc w:val="both"/>
              <w:rPr>
                <w:rFonts w:ascii="Times New Roman" w:hAnsi="Times New Roman" w:cs="Times New Roman"/>
                <w:b/>
                <w:sz w:val="24"/>
                <w:szCs w:val="24"/>
              </w:rPr>
            </w:pPr>
          </w:p>
        </w:tc>
      </w:tr>
    </w:tbl>
    <w:p w:rsidR="009008E3" w:rsidRDefault="00185D30" w:rsidP="00432333">
      <w:pPr>
        <w:pStyle w:val="a3"/>
        <w:jc w:val="both"/>
        <w:rPr>
          <w:rFonts w:ascii="Times New Roman" w:hAnsi="Times New Roman" w:cs="Times New Roman"/>
          <w:b/>
          <w:sz w:val="28"/>
          <w:szCs w:val="28"/>
        </w:rPr>
      </w:pPr>
      <w:r w:rsidRPr="00185D30">
        <w:rPr>
          <w:rFonts w:ascii="Times New Roman" w:hAnsi="Times New Roman" w:cs="Times New Roman"/>
          <w:b/>
          <w:sz w:val="28"/>
          <w:szCs w:val="28"/>
        </w:rPr>
        <w:t xml:space="preserve">                                        Выводы и рекомендации:</w:t>
      </w:r>
    </w:p>
    <w:p w:rsidR="00185D30" w:rsidRDefault="00185D30" w:rsidP="00432333">
      <w:pPr>
        <w:pStyle w:val="a3"/>
        <w:jc w:val="both"/>
        <w:rPr>
          <w:rFonts w:ascii="Times New Roman" w:hAnsi="Times New Roman" w:cs="Times New Roman"/>
          <w:b/>
          <w:sz w:val="28"/>
          <w:szCs w:val="28"/>
        </w:rPr>
      </w:pPr>
    </w:p>
    <w:p w:rsidR="00185D30" w:rsidRDefault="008F2C5E"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w:t>
      </w:r>
      <w:r w:rsidR="00185D30">
        <w:rPr>
          <w:rFonts w:ascii="Times New Roman" w:hAnsi="Times New Roman" w:cs="Times New Roman"/>
          <w:sz w:val="28"/>
          <w:szCs w:val="28"/>
        </w:rPr>
        <w:t>ровень</w:t>
      </w:r>
      <w:r>
        <w:rPr>
          <w:rFonts w:ascii="Times New Roman" w:hAnsi="Times New Roman" w:cs="Times New Roman"/>
          <w:sz w:val="28"/>
          <w:szCs w:val="28"/>
        </w:rPr>
        <w:t xml:space="preserve"> требований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предъявленных к  выпускникам и результаты поступления  позволяют  положительно  оценить  подготовки  выпускников  Школы.</w:t>
      </w:r>
    </w:p>
    <w:p w:rsidR="008F2C5E" w:rsidRDefault="008F2C5E"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Результаты  анализа  учебных  планов выпускных  классов показали, что  учебные  планы по  своей  форме и  структуре соответствуют  предъявленным примерным  требованиям.</w:t>
      </w:r>
    </w:p>
    <w:p w:rsidR="00716283" w:rsidRDefault="0071628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Нарушений  норматива средней  недельной  нагрузки  не  выявлено.</w:t>
      </w:r>
    </w:p>
    <w:p w:rsidR="00716283" w:rsidRDefault="0071628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16283" w:rsidRDefault="00716283"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7. Конкурсная  деятельность</w:t>
      </w:r>
    </w:p>
    <w:p w:rsidR="00716283" w:rsidRDefault="00716283" w:rsidP="00432333">
      <w:pPr>
        <w:pStyle w:val="a3"/>
        <w:jc w:val="both"/>
        <w:rPr>
          <w:rFonts w:ascii="Times New Roman" w:hAnsi="Times New Roman" w:cs="Times New Roman"/>
          <w:b/>
          <w:sz w:val="28"/>
          <w:szCs w:val="28"/>
        </w:rPr>
      </w:pPr>
    </w:p>
    <w:p w:rsidR="00716283" w:rsidRDefault="00716283" w:rsidP="0043233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МБУ ДО « Акташская  детская  музыкальная  школа» принимает  активное  участие в Международных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зональных, региональных , республиканских конкурсах, фестивалях и т.д.</w:t>
      </w:r>
    </w:p>
    <w:p w:rsidR="00716283" w:rsidRDefault="00716283" w:rsidP="00432333">
      <w:pPr>
        <w:pStyle w:val="a3"/>
        <w:jc w:val="both"/>
        <w:rPr>
          <w:rFonts w:ascii="Times New Roman" w:hAnsi="Times New Roman" w:cs="Times New Roman"/>
          <w:sz w:val="28"/>
          <w:szCs w:val="28"/>
        </w:rPr>
      </w:pPr>
    </w:p>
    <w:p w:rsidR="001A2FA6" w:rsidRP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 Г.  Бийск.</w:t>
      </w:r>
    </w:p>
    <w:p w:rsidR="007D63C3" w:rsidRPr="001A2FA6" w:rsidRDefault="007D63C3" w:rsidP="00BA16B3">
      <w:pPr>
        <w:pStyle w:val="a3"/>
        <w:jc w:val="both"/>
      </w:pPr>
    </w:p>
    <w:p w:rsidR="007D63C3" w:rsidRDefault="007D63C3" w:rsidP="00BA16B3">
      <w:pPr>
        <w:pStyle w:val="a3"/>
        <w:jc w:val="both"/>
      </w:pPr>
    </w:p>
    <w:p w:rsidR="002C026C" w:rsidRPr="002C026C" w:rsidRDefault="002C026C" w:rsidP="00BA16B3">
      <w:pPr>
        <w:pStyle w:val="a3"/>
        <w:jc w:val="both"/>
        <w:rPr>
          <w:rFonts w:ascii="Times New Roman" w:hAnsi="Times New Roman" w:cs="Times New Roman"/>
          <w:b/>
          <w:sz w:val="28"/>
          <w:szCs w:val="28"/>
        </w:rPr>
      </w:pPr>
      <w:r>
        <w:t xml:space="preserve">                                                  </w:t>
      </w:r>
      <w:r>
        <w:rPr>
          <w:sz w:val="28"/>
          <w:szCs w:val="28"/>
        </w:rPr>
        <w:t xml:space="preserve"> </w:t>
      </w:r>
      <w:r w:rsidR="00803779">
        <w:rPr>
          <w:rFonts w:ascii="Times New Roman" w:hAnsi="Times New Roman" w:cs="Times New Roman"/>
          <w:b/>
          <w:sz w:val="28"/>
          <w:szCs w:val="28"/>
        </w:rPr>
        <w:t>2017-2018</w:t>
      </w:r>
      <w:r w:rsidRPr="002C026C">
        <w:rPr>
          <w:rFonts w:ascii="Times New Roman" w:hAnsi="Times New Roman" w:cs="Times New Roman"/>
          <w:b/>
          <w:sz w:val="28"/>
          <w:szCs w:val="28"/>
        </w:rPr>
        <w:t>учебный  год</w:t>
      </w:r>
    </w:p>
    <w:tbl>
      <w:tblPr>
        <w:tblW w:w="972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1665"/>
        <w:gridCol w:w="1800"/>
        <w:gridCol w:w="1725"/>
        <w:gridCol w:w="1620"/>
      </w:tblGrid>
      <w:tr w:rsidR="002C026C" w:rsidTr="0048223A">
        <w:trPr>
          <w:trHeight w:val="465"/>
        </w:trPr>
        <w:tc>
          <w:tcPr>
            <w:tcW w:w="2910" w:type="dxa"/>
          </w:tcPr>
          <w:p w:rsidR="002C026C" w:rsidRPr="00716283" w:rsidRDefault="002C026C" w:rsidP="0048223A">
            <w:pPr>
              <w:pStyle w:val="a3"/>
              <w:ind w:left="-84"/>
              <w:jc w:val="both"/>
              <w:rPr>
                <w:rFonts w:ascii="Times New Roman" w:hAnsi="Times New Roman" w:cs="Times New Roman"/>
                <w:sz w:val="24"/>
                <w:szCs w:val="24"/>
              </w:rPr>
            </w:pPr>
            <w:r>
              <w:rPr>
                <w:rFonts w:ascii="Times New Roman" w:hAnsi="Times New Roman" w:cs="Times New Roman"/>
                <w:sz w:val="24"/>
                <w:szCs w:val="24"/>
              </w:rPr>
              <w:t xml:space="preserve">    Конкурсы</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конкурсов</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лауреатов</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 </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дипломантов</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участников</w:t>
            </w:r>
          </w:p>
        </w:tc>
      </w:tr>
      <w:tr w:rsidR="002C026C" w:rsidTr="0048223A">
        <w:trPr>
          <w:trHeight w:val="270"/>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Международные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4</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3</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8</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11</w:t>
            </w:r>
          </w:p>
        </w:tc>
      </w:tr>
      <w:tr w:rsidR="002C026C" w:rsidTr="0048223A">
        <w:trPr>
          <w:trHeight w:val="270"/>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Всероссийские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2</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6</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6</w:t>
            </w:r>
          </w:p>
        </w:tc>
      </w:tr>
      <w:tr w:rsidR="002C026C" w:rsidTr="0048223A">
        <w:trPr>
          <w:trHeight w:val="221"/>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Республиканские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10</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1</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11</w:t>
            </w:r>
          </w:p>
        </w:tc>
      </w:tr>
      <w:tr w:rsidR="002C026C" w:rsidTr="0048223A">
        <w:trPr>
          <w:trHeight w:val="270"/>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Зональные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3</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9</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803779">
              <w:rPr>
                <w:rFonts w:ascii="Times New Roman" w:hAnsi="Times New Roman" w:cs="Times New Roman"/>
              </w:rPr>
              <w:t>5</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r w:rsidR="0070035D">
              <w:rPr>
                <w:rFonts w:ascii="Times New Roman" w:hAnsi="Times New Roman" w:cs="Times New Roman"/>
              </w:rPr>
              <w:t>4</w:t>
            </w:r>
          </w:p>
        </w:tc>
      </w:tr>
      <w:tr w:rsidR="002C026C" w:rsidTr="0048223A">
        <w:trPr>
          <w:trHeight w:val="285"/>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Региональные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1</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2</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2</w:t>
            </w:r>
          </w:p>
        </w:tc>
      </w:tr>
      <w:tr w:rsidR="002C026C" w:rsidTr="0048223A">
        <w:trPr>
          <w:trHeight w:val="255"/>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Городские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3</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23</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23</w:t>
            </w:r>
          </w:p>
        </w:tc>
      </w:tr>
      <w:tr w:rsidR="002C026C" w:rsidTr="0048223A">
        <w:trPr>
          <w:trHeight w:val="236"/>
        </w:trPr>
        <w:tc>
          <w:tcPr>
            <w:tcW w:w="2910" w:type="dxa"/>
            <w:tcBorders>
              <w:bottom w:val="single" w:sz="4" w:space="0" w:color="auto"/>
            </w:tcBorders>
          </w:tcPr>
          <w:p w:rsidR="002C026C" w:rsidRDefault="002C026C" w:rsidP="0048223A">
            <w:pPr>
              <w:pStyle w:val="a3"/>
              <w:ind w:left="-84"/>
              <w:jc w:val="both"/>
              <w:rPr>
                <w:rFonts w:ascii="Times New Roman" w:hAnsi="Times New Roman" w:cs="Times New Roman"/>
              </w:rPr>
            </w:pPr>
            <w:r>
              <w:rPr>
                <w:rFonts w:ascii="Times New Roman" w:hAnsi="Times New Roman" w:cs="Times New Roman"/>
              </w:rPr>
              <w:lastRenderedPageBreak/>
              <w:t xml:space="preserve">                            Итого:</w:t>
            </w:r>
          </w:p>
        </w:tc>
        <w:tc>
          <w:tcPr>
            <w:tcW w:w="1665" w:type="dxa"/>
            <w:tcBorders>
              <w:bottom w:val="single" w:sz="4" w:space="0" w:color="auto"/>
            </w:tcBorders>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r w:rsidR="0070035D">
              <w:rPr>
                <w:rFonts w:ascii="Times New Roman" w:hAnsi="Times New Roman" w:cs="Times New Roman"/>
              </w:rPr>
              <w:t>4</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21192B">
              <w:rPr>
                <w:rFonts w:ascii="Times New Roman" w:hAnsi="Times New Roman" w:cs="Times New Roman"/>
              </w:rPr>
              <w:t>4</w:t>
            </w:r>
            <w:r w:rsidR="00E13FC9">
              <w:rPr>
                <w:rFonts w:ascii="Times New Roman" w:hAnsi="Times New Roman" w:cs="Times New Roman"/>
              </w:rPr>
              <w:t>9</w:t>
            </w:r>
            <w:r w:rsidR="0070035D">
              <w:rPr>
                <w:rFonts w:ascii="Times New Roman" w:hAnsi="Times New Roman" w:cs="Times New Roman"/>
              </w:rPr>
              <w:t>22</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70035D">
              <w:rPr>
                <w:rFonts w:ascii="Times New Roman" w:hAnsi="Times New Roman" w:cs="Times New Roman"/>
              </w:rPr>
              <w:t>45</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21192B">
              <w:rPr>
                <w:rFonts w:ascii="Times New Roman" w:hAnsi="Times New Roman" w:cs="Times New Roman"/>
              </w:rPr>
              <w:t>6</w:t>
            </w:r>
            <w:r w:rsidR="00E13FC9">
              <w:rPr>
                <w:rFonts w:ascii="Times New Roman" w:hAnsi="Times New Roman" w:cs="Times New Roman"/>
              </w:rPr>
              <w:t>1</w:t>
            </w:r>
            <w:r w:rsidR="0070035D">
              <w:rPr>
                <w:rFonts w:ascii="Times New Roman" w:hAnsi="Times New Roman" w:cs="Times New Roman"/>
              </w:rPr>
              <w:t>7</w:t>
            </w:r>
          </w:p>
        </w:tc>
      </w:tr>
    </w:tbl>
    <w:p w:rsidR="00803779"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p w:rsidR="00803779" w:rsidRDefault="00803779" w:rsidP="00803779">
      <w:pPr>
        <w:pStyle w:val="a3"/>
        <w:jc w:val="both"/>
        <w:rPr>
          <w:rFonts w:ascii="Times New Roman" w:hAnsi="Times New Roman" w:cs="Times New Roman"/>
          <w:b/>
          <w:sz w:val="28"/>
          <w:szCs w:val="28"/>
        </w:rPr>
      </w:pPr>
      <w:r w:rsidRPr="00F56603">
        <w:rPr>
          <w:rFonts w:ascii="Times New Roman" w:hAnsi="Times New Roman" w:cs="Times New Roman"/>
          <w:b/>
          <w:sz w:val="28"/>
          <w:szCs w:val="28"/>
        </w:rPr>
        <w:t xml:space="preserve">  </w:t>
      </w:r>
      <w:proofErr w:type="gramStart"/>
      <w:r w:rsidRPr="00F56603">
        <w:rPr>
          <w:rFonts w:ascii="Times New Roman" w:hAnsi="Times New Roman" w:cs="Times New Roman"/>
          <w:b/>
          <w:sz w:val="28"/>
          <w:szCs w:val="28"/>
          <w:lang w:val="en-US"/>
        </w:rPr>
        <w:t>I</w:t>
      </w:r>
      <w:r w:rsidRPr="00F56603">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w:t>
      </w:r>
      <w:r w:rsidRPr="00677BF5">
        <w:rPr>
          <w:rFonts w:ascii="Times New Roman" w:hAnsi="Times New Roman" w:cs="Times New Roman"/>
          <w:b/>
          <w:sz w:val="28"/>
          <w:szCs w:val="28"/>
        </w:rPr>
        <w:t xml:space="preserve">Всероссийский  дистанционный  конкурс народного  творчества  </w:t>
      </w: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rPr>
        <w:t>«</w:t>
      </w:r>
      <w:r w:rsidRPr="00677BF5">
        <w:rPr>
          <w:rFonts w:ascii="Times New Roman" w:hAnsi="Times New Roman" w:cs="Times New Roman"/>
          <w:b/>
          <w:sz w:val="28"/>
          <w:szCs w:val="28"/>
        </w:rPr>
        <w:t>Тихая моя Родина»</w:t>
      </w:r>
      <w:r>
        <w:rPr>
          <w:rFonts w:ascii="Times New Roman" w:hAnsi="Times New Roman" w:cs="Times New Roman"/>
          <w:b/>
          <w:sz w:val="28"/>
          <w:szCs w:val="28"/>
        </w:rPr>
        <w:t>.</w:t>
      </w:r>
    </w:p>
    <w:p w:rsidR="00803779" w:rsidRDefault="00803779" w:rsidP="00803779">
      <w:pPr>
        <w:pStyle w:val="a3"/>
        <w:jc w:val="both"/>
        <w:rPr>
          <w:rFonts w:ascii="Times New Roman" w:hAnsi="Times New Roman" w:cs="Times New Roman"/>
          <w:b/>
          <w:sz w:val="28"/>
          <w:szCs w:val="28"/>
        </w:rPr>
      </w:pPr>
    </w:p>
    <w:p w:rsidR="00803779" w:rsidRPr="006C11BD" w:rsidRDefault="00803779" w:rsidP="00803779">
      <w:pPr>
        <w:pStyle w:val="a3"/>
        <w:jc w:val="both"/>
        <w:rPr>
          <w:rFonts w:ascii="Times New Roman" w:hAnsi="Times New Roman" w:cs="Times New Roman"/>
          <w:sz w:val="28"/>
          <w:szCs w:val="28"/>
        </w:rPr>
      </w:pPr>
      <w:r w:rsidRPr="00677BF5">
        <w:rPr>
          <w:rFonts w:ascii="Times New Roman" w:hAnsi="Times New Roman" w:cs="Times New Roman"/>
          <w:b/>
          <w:i/>
          <w:sz w:val="28"/>
          <w:szCs w:val="28"/>
        </w:rPr>
        <w:t>Диплом</w:t>
      </w:r>
      <w:r>
        <w:rPr>
          <w:rFonts w:ascii="Times New Roman" w:hAnsi="Times New Roman" w:cs="Times New Roman"/>
          <w:b/>
          <w:i/>
          <w:sz w:val="28"/>
          <w:szCs w:val="28"/>
        </w:rPr>
        <w:t>ант</w:t>
      </w:r>
      <w:r w:rsidRPr="00677BF5">
        <w:rPr>
          <w:rFonts w:ascii="Times New Roman" w:hAnsi="Times New Roman" w:cs="Times New Roman"/>
          <w:b/>
          <w:i/>
          <w:sz w:val="28"/>
          <w:szCs w:val="28"/>
        </w:rPr>
        <w:t xml:space="preserve"> </w:t>
      </w:r>
      <w:r>
        <w:rPr>
          <w:rFonts w:ascii="Times New Roman" w:hAnsi="Times New Roman" w:cs="Times New Roman"/>
          <w:b/>
          <w:i/>
          <w:sz w:val="28"/>
          <w:szCs w:val="28"/>
          <w:lang w:val="en-US"/>
        </w:rPr>
        <w:t>I</w:t>
      </w:r>
      <w:r w:rsidRPr="00677BF5">
        <w:rPr>
          <w:rFonts w:ascii="Times New Roman" w:hAnsi="Times New Roman" w:cs="Times New Roman"/>
          <w:b/>
          <w:i/>
          <w:sz w:val="28"/>
          <w:szCs w:val="28"/>
        </w:rPr>
        <w:t xml:space="preserve">  степени</w:t>
      </w:r>
      <w:r>
        <w:rPr>
          <w:rFonts w:ascii="Times New Roman" w:hAnsi="Times New Roman" w:cs="Times New Roman"/>
          <w:b/>
          <w:i/>
          <w:sz w:val="28"/>
          <w:szCs w:val="28"/>
        </w:rPr>
        <w:t xml:space="preserve"> – </w:t>
      </w:r>
      <w:r>
        <w:rPr>
          <w:rFonts w:ascii="Times New Roman" w:hAnsi="Times New Roman" w:cs="Times New Roman"/>
          <w:sz w:val="28"/>
          <w:szCs w:val="28"/>
        </w:rPr>
        <w:t>П</w:t>
      </w:r>
      <w:r w:rsidRPr="006C11BD">
        <w:rPr>
          <w:rFonts w:ascii="Times New Roman" w:hAnsi="Times New Roman" w:cs="Times New Roman"/>
          <w:sz w:val="28"/>
          <w:szCs w:val="28"/>
        </w:rPr>
        <w:t>опов Никита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класс  баяна) преп. Черепанов А.С.</w:t>
      </w:r>
    </w:p>
    <w:p w:rsidR="00803779" w:rsidRDefault="00803779" w:rsidP="00803779">
      <w:pPr>
        <w:pStyle w:val="a3"/>
        <w:jc w:val="both"/>
        <w:rPr>
          <w:rFonts w:ascii="Times New Roman" w:hAnsi="Times New Roman" w:cs="Times New Roman"/>
          <w:sz w:val="28"/>
          <w:szCs w:val="28"/>
        </w:rPr>
      </w:pPr>
      <w:r w:rsidRPr="00677BF5">
        <w:rPr>
          <w:rFonts w:ascii="Times New Roman" w:hAnsi="Times New Roman" w:cs="Times New Roman"/>
          <w:b/>
          <w:i/>
          <w:sz w:val="28"/>
          <w:szCs w:val="28"/>
        </w:rPr>
        <w:t>Диплом</w:t>
      </w:r>
      <w:r>
        <w:rPr>
          <w:rFonts w:ascii="Times New Roman" w:hAnsi="Times New Roman" w:cs="Times New Roman"/>
          <w:b/>
          <w:i/>
          <w:sz w:val="28"/>
          <w:szCs w:val="28"/>
        </w:rPr>
        <w:t>ант</w:t>
      </w:r>
      <w:r w:rsidRPr="00677BF5">
        <w:rPr>
          <w:rFonts w:ascii="Times New Roman" w:hAnsi="Times New Roman" w:cs="Times New Roman"/>
          <w:b/>
          <w:i/>
          <w:sz w:val="28"/>
          <w:szCs w:val="28"/>
        </w:rPr>
        <w:t xml:space="preserve"> </w:t>
      </w:r>
      <w:r w:rsidRPr="00677BF5">
        <w:rPr>
          <w:rFonts w:ascii="Times New Roman" w:hAnsi="Times New Roman" w:cs="Times New Roman"/>
          <w:b/>
          <w:i/>
          <w:sz w:val="28"/>
          <w:szCs w:val="28"/>
          <w:lang w:val="en-US"/>
        </w:rPr>
        <w:t>II</w:t>
      </w:r>
      <w:r w:rsidRPr="00677BF5">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акарова  Полина ( класс аккордеона) преп. Черепанов А.С</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( 2 участника)</w:t>
      </w:r>
    </w:p>
    <w:p w:rsidR="00803779" w:rsidRPr="00677BF5" w:rsidRDefault="00803779" w:rsidP="00803779">
      <w:pPr>
        <w:pStyle w:val="a3"/>
        <w:jc w:val="both"/>
        <w:rPr>
          <w:rFonts w:ascii="Times New Roman" w:hAnsi="Times New Roman" w:cs="Times New Roman"/>
          <w:b/>
          <w:sz w:val="28"/>
          <w:szCs w:val="28"/>
        </w:rPr>
      </w:pPr>
    </w:p>
    <w:p w:rsidR="00803779" w:rsidRPr="00677BF5" w:rsidRDefault="00803779" w:rsidP="00803779">
      <w:pPr>
        <w:pStyle w:val="a3"/>
        <w:jc w:val="both"/>
        <w:rPr>
          <w:rFonts w:ascii="Times New Roman" w:hAnsi="Times New Roman" w:cs="Times New Roman"/>
          <w:b/>
          <w:sz w:val="28"/>
          <w:szCs w:val="28"/>
        </w:rPr>
      </w:pPr>
      <w:r w:rsidRPr="00677BF5">
        <w:rPr>
          <w:rFonts w:ascii="Times New Roman" w:hAnsi="Times New Roman" w:cs="Times New Roman"/>
          <w:b/>
          <w:sz w:val="28"/>
          <w:szCs w:val="28"/>
        </w:rPr>
        <w:t xml:space="preserve"> </w:t>
      </w:r>
      <w:r w:rsidRPr="00EB7679">
        <w:rPr>
          <w:rFonts w:ascii="Times New Roman" w:hAnsi="Times New Roman" w:cs="Times New Roman"/>
          <w:b/>
          <w:sz w:val="28"/>
          <w:szCs w:val="28"/>
          <w:lang w:val="en-US"/>
        </w:rPr>
        <w:t>II</w:t>
      </w:r>
      <w:r w:rsidRPr="00EB7679">
        <w:rPr>
          <w:rFonts w:ascii="Times New Roman" w:hAnsi="Times New Roman" w:cs="Times New Roman"/>
          <w:b/>
          <w:sz w:val="28"/>
          <w:szCs w:val="28"/>
        </w:rPr>
        <w:t>.</w:t>
      </w:r>
      <w:r>
        <w:rPr>
          <w:rFonts w:ascii="Times New Roman" w:hAnsi="Times New Roman" w:cs="Times New Roman"/>
          <w:b/>
          <w:sz w:val="28"/>
          <w:szCs w:val="28"/>
        </w:rPr>
        <w:t xml:space="preserve"> Х</w:t>
      </w:r>
      <w:r>
        <w:rPr>
          <w:rFonts w:ascii="Times New Roman" w:hAnsi="Times New Roman" w:cs="Times New Roman"/>
          <w:b/>
          <w:sz w:val="28"/>
          <w:szCs w:val="28"/>
          <w:lang w:val="en-US"/>
        </w:rPr>
        <w:t>I</w:t>
      </w:r>
      <w:r>
        <w:rPr>
          <w:rFonts w:ascii="Times New Roman" w:hAnsi="Times New Roman" w:cs="Times New Roman"/>
          <w:b/>
          <w:sz w:val="28"/>
          <w:szCs w:val="28"/>
        </w:rPr>
        <w:t>Х. Международный дистанционный  конкурс « Первые  ласточки».</w:t>
      </w:r>
    </w:p>
    <w:p w:rsidR="00803779" w:rsidRDefault="00803779" w:rsidP="00803779">
      <w:pPr>
        <w:pStyle w:val="a3"/>
        <w:jc w:val="both"/>
        <w:rPr>
          <w:rFonts w:ascii="Times New Roman" w:hAnsi="Times New Roman" w:cs="Times New Roman"/>
          <w:b/>
          <w:sz w:val="28"/>
          <w:szCs w:val="28"/>
        </w:rPr>
      </w:pPr>
    </w:p>
    <w:p w:rsidR="00803779" w:rsidRPr="00677BF5" w:rsidRDefault="00803779" w:rsidP="00803779">
      <w:pPr>
        <w:pStyle w:val="a3"/>
        <w:jc w:val="both"/>
        <w:rPr>
          <w:rFonts w:ascii="Times New Roman" w:hAnsi="Times New Roman" w:cs="Times New Roman"/>
          <w:b/>
          <w:i/>
          <w:sz w:val="28"/>
          <w:szCs w:val="28"/>
        </w:rPr>
      </w:pPr>
      <w:r>
        <w:rPr>
          <w:rFonts w:ascii="Times New Roman" w:hAnsi="Times New Roman" w:cs="Times New Roman"/>
          <w:b/>
          <w:i/>
          <w:sz w:val="28"/>
          <w:szCs w:val="28"/>
        </w:rPr>
        <w:t xml:space="preserve">  Лауреат</w:t>
      </w:r>
      <w:r w:rsidRPr="00677BF5">
        <w:rPr>
          <w:rFonts w:ascii="Times New Roman" w:hAnsi="Times New Roman" w:cs="Times New Roman"/>
          <w:b/>
          <w:i/>
          <w:sz w:val="28"/>
          <w:szCs w:val="28"/>
        </w:rPr>
        <w:t xml:space="preserve"> </w:t>
      </w:r>
      <w:r w:rsidRPr="00677BF5">
        <w:rPr>
          <w:rFonts w:ascii="Times New Roman" w:hAnsi="Times New Roman" w:cs="Times New Roman"/>
          <w:b/>
          <w:i/>
          <w:sz w:val="28"/>
          <w:szCs w:val="28"/>
          <w:lang w:val="en-US"/>
        </w:rPr>
        <w:t>II</w:t>
      </w:r>
      <w:r w:rsidRPr="00677BF5">
        <w:rPr>
          <w:rFonts w:ascii="Times New Roman" w:hAnsi="Times New Roman" w:cs="Times New Roman"/>
          <w:b/>
          <w:i/>
          <w:sz w:val="28"/>
          <w:szCs w:val="28"/>
        </w:rPr>
        <w:t xml:space="preserve"> степени </w:t>
      </w:r>
      <w:r>
        <w:rPr>
          <w:rFonts w:ascii="Times New Roman" w:hAnsi="Times New Roman" w:cs="Times New Roman"/>
          <w:b/>
          <w:i/>
          <w:sz w:val="28"/>
          <w:szCs w:val="28"/>
        </w:rPr>
        <w:t xml:space="preserve">– </w:t>
      </w:r>
      <w:r w:rsidRPr="00677BF5">
        <w:rPr>
          <w:rFonts w:ascii="Times New Roman" w:hAnsi="Times New Roman" w:cs="Times New Roman"/>
          <w:sz w:val="28"/>
          <w:szCs w:val="28"/>
        </w:rPr>
        <w:t xml:space="preserve">Попов Никита </w:t>
      </w:r>
      <w:proofErr w:type="gramStart"/>
      <w:r w:rsidRPr="00677BF5">
        <w:rPr>
          <w:rFonts w:ascii="Times New Roman" w:hAnsi="Times New Roman" w:cs="Times New Roman"/>
          <w:sz w:val="28"/>
          <w:szCs w:val="28"/>
        </w:rPr>
        <w:t xml:space="preserve">( </w:t>
      </w:r>
      <w:proofErr w:type="gramEnd"/>
      <w:r w:rsidRPr="00677BF5">
        <w:rPr>
          <w:rFonts w:ascii="Times New Roman" w:hAnsi="Times New Roman" w:cs="Times New Roman"/>
          <w:sz w:val="28"/>
          <w:szCs w:val="28"/>
        </w:rPr>
        <w:t>класс баяна) преп. Черепанов А.С.</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BF3AE0">
        <w:rPr>
          <w:rFonts w:ascii="Times New Roman" w:hAnsi="Times New Roman" w:cs="Times New Roman"/>
          <w:sz w:val="28"/>
          <w:szCs w:val="28"/>
        </w:rPr>
        <w:t>( 1 участник)</w:t>
      </w:r>
    </w:p>
    <w:p w:rsidR="00803779" w:rsidRPr="00BF3AE0"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b/>
          <w:sz w:val="28"/>
          <w:szCs w:val="28"/>
        </w:rPr>
      </w:pPr>
      <w:r w:rsidRPr="00677BF5">
        <w:rPr>
          <w:rFonts w:ascii="Times New Roman" w:hAnsi="Times New Roman" w:cs="Times New Roman"/>
          <w:b/>
          <w:sz w:val="28"/>
          <w:szCs w:val="28"/>
          <w:lang w:val="en-US"/>
        </w:rPr>
        <w:t>III</w:t>
      </w:r>
      <w:r w:rsidRPr="00677BF5">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VII</w:t>
      </w:r>
      <w:r>
        <w:rPr>
          <w:rFonts w:ascii="Times New Roman" w:hAnsi="Times New Roman" w:cs="Times New Roman"/>
          <w:b/>
          <w:sz w:val="28"/>
          <w:szCs w:val="28"/>
        </w:rPr>
        <w:t xml:space="preserve">. Открытый городской  фестиваль- конкурс исполнителей на  народных  инструментах « Лира». г. </w:t>
      </w:r>
      <w:proofErr w:type="spellStart"/>
      <w:r>
        <w:rPr>
          <w:rFonts w:ascii="Times New Roman" w:hAnsi="Times New Roman" w:cs="Times New Roman"/>
          <w:b/>
          <w:sz w:val="28"/>
          <w:szCs w:val="28"/>
        </w:rPr>
        <w:t>Горно</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w:t>
      </w:r>
      <w:proofErr w:type="spellStart"/>
      <w:r>
        <w:rPr>
          <w:rFonts w:ascii="Times New Roman" w:hAnsi="Times New Roman" w:cs="Times New Roman"/>
          <w:b/>
          <w:sz w:val="28"/>
          <w:szCs w:val="28"/>
        </w:rPr>
        <w:t>А</w:t>
      </w:r>
      <w:proofErr w:type="gramEnd"/>
      <w:r>
        <w:rPr>
          <w:rFonts w:ascii="Times New Roman" w:hAnsi="Times New Roman" w:cs="Times New Roman"/>
          <w:b/>
          <w:sz w:val="28"/>
          <w:szCs w:val="28"/>
        </w:rPr>
        <w:t>лтайск</w:t>
      </w:r>
      <w:proofErr w:type="spellEnd"/>
    </w:p>
    <w:p w:rsidR="00803779"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sz w:val="28"/>
          <w:szCs w:val="28"/>
        </w:rPr>
      </w:pPr>
      <w:r w:rsidRPr="00BF3AE0">
        <w:rPr>
          <w:rFonts w:ascii="Times New Roman" w:hAnsi="Times New Roman" w:cs="Times New Roman"/>
          <w:b/>
          <w:i/>
          <w:sz w:val="28"/>
          <w:szCs w:val="28"/>
        </w:rPr>
        <w:t>Диплом за  участие</w:t>
      </w:r>
      <w:r>
        <w:rPr>
          <w:rFonts w:ascii="Times New Roman" w:hAnsi="Times New Roman" w:cs="Times New Roman"/>
          <w:i/>
          <w:sz w:val="28"/>
          <w:szCs w:val="28"/>
        </w:rPr>
        <w:t xml:space="preserve"> - </w:t>
      </w:r>
      <w:proofErr w:type="spellStart"/>
      <w:r w:rsidRPr="00BF3AE0">
        <w:rPr>
          <w:rFonts w:ascii="Times New Roman" w:hAnsi="Times New Roman" w:cs="Times New Roman"/>
          <w:sz w:val="28"/>
          <w:szCs w:val="28"/>
        </w:rPr>
        <w:t>Баташуров</w:t>
      </w:r>
      <w:proofErr w:type="spellEnd"/>
      <w:r w:rsidRPr="00BF3AE0">
        <w:rPr>
          <w:rFonts w:ascii="Times New Roman" w:hAnsi="Times New Roman" w:cs="Times New Roman"/>
          <w:sz w:val="28"/>
          <w:szCs w:val="28"/>
        </w:rPr>
        <w:t xml:space="preserve">  </w:t>
      </w:r>
      <w:proofErr w:type="spellStart"/>
      <w:r w:rsidRPr="00BF3AE0">
        <w:rPr>
          <w:rFonts w:ascii="Times New Roman" w:hAnsi="Times New Roman" w:cs="Times New Roman"/>
          <w:sz w:val="28"/>
          <w:szCs w:val="28"/>
        </w:rPr>
        <w:t>Нурислам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класс  баяна) преп.  Черепанов А.С.  </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( 1 участник)</w:t>
      </w:r>
    </w:p>
    <w:p w:rsidR="00803779" w:rsidRPr="00BF3AE0" w:rsidRDefault="00803779" w:rsidP="00803779">
      <w:pPr>
        <w:pStyle w:val="a3"/>
        <w:jc w:val="both"/>
        <w:rPr>
          <w:rFonts w:ascii="Times New Roman" w:hAnsi="Times New Roman" w:cs="Times New Roman"/>
          <w:i/>
          <w:sz w:val="28"/>
          <w:szCs w:val="28"/>
        </w:rPr>
      </w:pP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lang w:val="en-US"/>
        </w:rPr>
        <w:t>IV</w:t>
      </w:r>
      <w:r w:rsidRPr="00EB7679">
        <w:rPr>
          <w:rFonts w:ascii="Times New Roman" w:hAnsi="Times New Roman" w:cs="Times New Roman"/>
          <w:b/>
          <w:sz w:val="28"/>
          <w:szCs w:val="28"/>
        </w:rPr>
        <w:t xml:space="preserve">. Открытый </w:t>
      </w:r>
      <w:proofErr w:type="gramStart"/>
      <w:r w:rsidRPr="00EB7679">
        <w:rPr>
          <w:rFonts w:ascii="Times New Roman" w:hAnsi="Times New Roman" w:cs="Times New Roman"/>
          <w:b/>
          <w:sz w:val="28"/>
          <w:szCs w:val="28"/>
        </w:rPr>
        <w:t>зональный  конкурс</w:t>
      </w:r>
      <w:proofErr w:type="gramEnd"/>
      <w:r w:rsidRPr="00EB7679">
        <w:rPr>
          <w:rFonts w:ascii="Times New Roman" w:hAnsi="Times New Roman" w:cs="Times New Roman"/>
          <w:b/>
          <w:sz w:val="28"/>
          <w:szCs w:val="28"/>
        </w:rPr>
        <w:t xml:space="preserve"> по  сольфеджио  и  слушанию  музыки «  Золотой  ключик»</w:t>
      </w:r>
      <w:r>
        <w:rPr>
          <w:rFonts w:ascii="Times New Roman" w:hAnsi="Times New Roman" w:cs="Times New Roman"/>
          <w:b/>
          <w:sz w:val="28"/>
          <w:szCs w:val="28"/>
        </w:rPr>
        <w:t>. г. Бийск</w:t>
      </w:r>
    </w:p>
    <w:p w:rsidR="00803779" w:rsidRPr="00EB7679"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B7679">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w:t>
      </w:r>
      <w:r w:rsidRPr="00EB7679">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Мадрашева</w:t>
      </w:r>
      <w:proofErr w:type="spellEnd"/>
      <w:r>
        <w:rPr>
          <w:rFonts w:ascii="Times New Roman" w:hAnsi="Times New Roman" w:cs="Times New Roman"/>
          <w:sz w:val="28"/>
          <w:szCs w:val="28"/>
        </w:rPr>
        <w:t xml:space="preserve">  Полина преп.  Богданова  Т.В.</w:t>
      </w:r>
    </w:p>
    <w:p w:rsidR="00803779" w:rsidRPr="00EB7679" w:rsidRDefault="00803779" w:rsidP="00803779">
      <w:pPr>
        <w:pStyle w:val="a3"/>
        <w:jc w:val="both"/>
        <w:rPr>
          <w:rFonts w:ascii="Times New Roman" w:hAnsi="Times New Roman" w:cs="Times New Roman"/>
          <w:b/>
          <w:sz w:val="28"/>
          <w:szCs w:val="28"/>
        </w:rPr>
      </w:pPr>
      <w:r w:rsidRPr="00EB7679">
        <w:rPr>
          <w:rFonts w:ascii="Times New Roman" w:hAnsi="Times New Roman" w:cs="Times New Roman"/>
          <w:b/>
          <w:i/>
          <w:sz w:val="28"/>
          <w:szCs w:val="28"/>
        </w:rPr>
        <w:t xml:space="preserve"> Диплом  </w:t>
      </w:r>
      <w:r>
        <w:rPr>
          <w:rFonts w:ascii="Times New Roman" w:hAnsi="Times New Roman" w:cs="Times New Roman"/>
          <w:b/>
          <w:i/>
          <w:sz w:val="28"/>
          <w:szCs w:val="28"/>
          <w:lang w:val="en-US"/>
        </w:rPr>
        <w:t>II</w:t>
      </w:r>
      <w:r w:rsidRPr="00EB7679">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Айткажанова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Айнур</w:t>
      </w:r>
      <w:proofErr w:type="spellEnd"/>
      <w:r>
        <w:rPr>
          <w:rFonts w:ascii="Times New Roman" w:hAnsi="Times New Roman" w:cs="Times New Roman"/>
          <w:sz w:val="28"/>
          <w:szCs w:val="28"/>
        </w:rPr>
        <w:t xml:space="preserve"> преп.  Богданова  Т.В.</w:t>
      </w:r>
    </w:p>
    <w:p w:rsidR="00803779" w:rsidRPr="00EB7679" w:rsidRDefault="00803779" w:rsidP="00803779">
      <w:pPr>
        <w:pStyle w:val="a3"/>
        <w:jc w:val="both"/>
        <w:rPr>
          <w:rFonts w:ascii="Times New Roman" w:hAnsi="Times New Roman" w:cs="Times New Roman"/>
          <w:b/>
          <w:sz w:val="28"/>
          <w:szCs w:val="28"/>
        </w:rPr>
      </w:pPr>
      <w:r w:rsidRPr="00EB7679">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III</w:t>
      </w:r>
      <w:r w:rsidRPr="00EB7679">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Кудрявцев  Александр преп.  Богданова  Т.В.</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( 3  участника)</w:t>
      </w:r>
    </w:p>
    <w:p w:rsidR="00803779" w:rsidRPr="00FC7648"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b/>
          <w:sz w:val="28"/>
          <w:szCs w:val="28"/>
        </w:rPr>
      </w:pPr>
      <w:r w:rsidRPr="00FB0165">
        <w:rPr>
          <w:rFonts w:ascii="Times New Roman" w:hAnsi="Times New Roman" w:cs="Times New Roman"/>
          <w:sz w:val="28"/>
          <w:szCs w:val="28"/>
        </w:rPr>
        <w:t xml:space="preserve"> </w:t>
      </w:r>
      <w:r>
        <w:rPr>
          <w:rFonts w:ascii="Times New Roman" w:hAnsi="Times New Roman" w:cs="Times New Roman"/>
          <w:b/>
          <w:sz w:val="28"/>
          <w:szCs w:val="28"/>
          <w:lang w:val="en-US"/>
        </w:rPr>
        <w:t>V</w:t>
      </w:r>
      <w:r w:rsidRPr="00B8727B">
        <w:rPr>
          <w:rFonts w:ascii="Times New Roman" w:hAnsi="Times New Roman" w:cs="Times New Roman"/>
          <w:b/>
          <w:sz w:val="28"/>
          <w:szCs w:val="28"/>
        </w:rPr>
        <w:t xml:space="preserve">. </w:t>
      </w:r>
      <w:r w:rsidRPr="00CF0176">
        <w:rPr>
          <w:rFonts w:ascii="Times New Roman" w:hAnsi="Times New Roman" w:cs="Times New Roman"/>
          <w:b/>
          <w:sz w:val="28"/>
          <w:szCs w:val="28"/>
        </w:rPr>
        <w:t xml:space="preserve"> </w:t>
      </w:r>
      <w:r w:rsidRPr="00B8727B">
        <w:rPr>
          <w:rFonts w:ascii="Times New Roman" w:hAnsi="Times New Roman" w:cs="Times New Roman"/>
          <w:b/>
          <w:sz w:val="28"/>
          <w:szCs w:val="28"/>
          <w:lang w:val="en-US"/>
        </w:rPr>
        <w:t>Y</w:t>
      </w:r>
      <w:r>
        <w:rPr>
          <w:rFonts w:ascii="Times New Roman" w:hAnsi="Times New Roman" w:cs="Times New Roman"/>
          <w:b/>
          <w:sz w:val="28"/>
          <w:szCs w:val="28"/>
          <w:lang w:val="en-US"/>
        </w:rPr>
        <w:t>II</w:t>
      </w:r>
      <w:r>
        <w:rPr>
          <w:rFonts w:ascii="Times New Roman" w:hAnsi="Times New Roman" w:cs="Times New Roman"/>
          <w:b/>
          <w:sz w:val="28"/>
          <w:szCs w:val="28"/>
        </w:rPr>
        <w:t>.</w:t>
      </w:r>
      <w:r w:rsidRPr="00B8727B">
        <w:rPr>
          <w:rFonts w:ascii="Times New Roman" w:hAnsi="Times New Roman" w:cs="Times New Roman"/>
          <w:b/>
          <w:sz w:val="28"/>
          <w:szCs w:val="28"/>
        </w:rPr>
        <w:t xml:space="preserve">  Зональный  Фестиваль- конкурс « Признание» </w:t>
      </w:r>
      <w:proofErr w:type="gramStart"/>
      <w:r w:rsidRPr="00B8727B">
        <w:rPr>
          <w:rFonts w:ascii="Times New Roman" w:hAnsi="Times New Roman" w:cs="Times New Roman"/>
          <w:b/>
          <w:sz w:val="28"/>
          <w:szCs w:val="28"/>
        </w:rPr>
        <w:t>г</w:t>
      </w:r>
      <w:proofErr w:type="gramEnd"/>
      <w:r w:rsidRPr="00B8727B">
        <w:rPr>
          <w:rFonts w:ascii="Times New Roman" w:hAnsi="Times New Roman" w:cs="Times New Roman"/>
          <w:b/>
          <w:sz w:val="28"/>
          <w:szCs w:val="28"/>
        </w:rPr>
        <w:t>. Бийск</w:t>
      </w:r>
    </w:p>
    <w:p w:rsidR="00803779" w:rsidRPr="00B8727B" w:rsidRDefault="00803779" w:rsidP="00803779">
      <w:pPr>
        <w:pStyle w:val="a3"/>
        <w:jc w:val="both"/>
        <w:rPr>
          <w:rFonts w:ascii="Times New Roman" w:hAnsi="Times New Roman" w:cs="Times New Roman"/>
          <w:b/>
          <w:sz w:val="28"/>
          <w:szCs w:val="28"/>
        </w:rPr>
      </w:pPr>
    </w:p>
    <w:p w:rsidR="00803779" w:rsidRPr="00B8727B" w:rsidRDefault="00803779" w:rsidP="00803779">
      <w:pPr>
        <w:pStyle w:val="a3"/>
        <w:jc w:val="both"/>
        <w:rPr>
          <w:rFonts w:ascii="Times New Roman" w:hAnsi="Times New Roman" w:cs="Times New Roman"/>
          <w:sz w:val="28"/>
          <w:szCs w:val="28"/>
        </w:rPr>
      </w:pPr>
      <w:r w:rsidRPr="00B8727B">
        <w:rPr>
          <w:rFonts w:ascii="Times New Roman" w:hAnsi="Times New Roman" w:cs="Times New Roman"/>
          <w:b/>
          <w:sz w:val="28"/>
          <w:szCs w:val="28"/>
        </w:rPr>
        <w:t xml:space="preserve"> </w:t>
      </w:r>
      <w:r w:rsidRPr="00B8727B">
        <w:rPr>
          <w:rFonts w:ascii="Times New Roman" w:hAnsi="Times New Roman" w:cs="Times New Roman"/>
          <w:b/>
          <w:i/>
          <w:sz w:val="28"/>
          <w:szCs w:val="28"/>
        </w:rPr>
        <w:t>Диплом</w:t>
      </w:r>
      <w:r>
        <w:rPr>
          <w:rFonts w:ascii="Times New Roman" w:hAnsi="Times New Roman" w:cs="Times New Roman"/>
          <w:b/>
          <w:i/>
          <w:sz w:val="28"/>
          <w:szCs w:val="28"/>
        </w:rPr>
        <w:t>ант</w:t>
      </w:r>
      <w:r w:rsidRPr="00B8727B">
        <w:rPr>
          <w:rFonts w:ascii="Times New Roman" w:hAnsi="Times New Roman" w:cs="Times New Roman"/>
          <w:b/>
          <w:i/>
          <w:sz w:val="28"/>
          <w:szCs w:val="28"/>
        </w:rPr>
        <w:t xml:space="preserve"> </w:t>
      </w:r>
      <w:r w:rsidRPr="00B8727B">
        <w:rPr>
          <w:rFonts w:ascii="Times New Roman" w:hAnsi="Times New Roman" w:cs="Times New Roman"/>
          <w:b/>
          <w:i/>
          <w:sz w:val="28"/>
          <w:szCs w:val="28"/>
          <w:lang w:val="en-US"/>
        </w:rPr>
        <w:t>I</w:t>
      </w:r>
      <w:r w:rsidRPr="00B8727B">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Скобелева Софья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фортепиано) преп. Попова Н.В.</w:t>
      </w:r>
    </w:p>
    <w:p w:rsidR="00803779" w:rsidRDefault="00803779" w:rsidP="00803779">
      <w:pPr>
        <w:pStyle w:val="a3"/>
        <w:jc w:val="both"/>
        <w:rPr>
          <w:rFonts w:ascii="Times New Roman" w:hAnsi="Times New Roman" w:cs="Times New Roman"/>
          <w:sz w:val="28"/>
          <w:szCs w:val="28"/>
        </w:rPr>
      </w:pPr>
      <w:r w:rsidRPr="00B8727B">
        <w:rPr>
          <w:rFonts w:ascii="Times New Roman" w:hAnsi="Times New Roman" w:cs="Times New Roman"/>
          <w:b/>
          <w:sz w:val="28"/>
          <w:szCs w:val="28"/>
        </w:rPr>
        <w:t xml:space="preserve"> </w:t>
      </w:r>
      <w:r w:rsidRPr="00B8727B">
        <w:rPr>
          <w:rFonts w:ascii="Times New Roman" w:hAnsi="Times New Roman" w:cs="Times New Roman"/>
          <w:b/>
          <w:i/>
          <w:sz w:val="28"/>
          <w:szCs w:val="28"/>
        </w:rPr>
        <w:t>Диплом</w:t>
      </w:r>
      <w:r>
        <w:rPr>
          <w:rFonts w:ascii="Times New Roman" w:hAnsi="Times New Roman" w:cs="Times New Roman"/>
          <w:b/>
          <w:i/>
          <w:sz w:val="28"/>
          <w:szCs w:val="28"/>
        </w:rPr>
        <w:t>ант</w:t>
      </w:r>
      <w:r w:rsidRPr="00B8727B">
        <w:rPr>
          <w:rFonts w:ascii="Times New Roman" w:hAnsi="Times New Roman" w:cs="Times New Roman"/>
          <w:b/>
          <w:i/>
          <w:sz w:val="28"/>
          <w:szCs w:val="28"/>
        </w:rPr>
        <w:t xml:space="preserve"> </w:t>
      </w:r>
      <w:r>
        <w:rPr>
          <w:rFonts w:ascii="Times New Roman" w:hAnsi="Times New Roman" w:cs="Times New Roman"/>
          <w:b/>
          <w:i/>
          <w:sz w:val="28"/>
          <w:szCs w:val="28"/>
          <w:lang w:val="en-US"/>
        </w:rPr>
        <w:t>I</w:t>
      </w:r>
      <w:r w:rsidRPr="00B8727B">
        <w:rPr>
          <w:rFonts w:ascii="Times New Roman" w:hAnsi="Times New Roman" w:cs="Times New Roman"/>
          <w:b/>
          <w:i/>
          <w:sz w:val="28"/>
          <w:szCs w:val="28"/>
        </w:rPr>
        <w:t xml:space="preserve"> степени</w:t>
      </w:r>
      <w:r w:rsidRPr="00B8727B">
        <w:rPr>
          <w:rFonts w:ascii="Times New Roman" w:hAnsi="Times New Roman" w:cs="Times New Roman"/>
          <w:sz w:val="28"/>
          <w:szCs w:val="28"/>
        </w:rPr>
        <w:t xml:space="preserve"> </w:t>
      </w:r>
      <w:proofErr w:type="spellStart"/>
      <w:r>
        <w:rPr>
          <w:rFonts w:ascii="Times New Roman" w:hAnsi="Times New Roman" w:cs="Times New Roman"/>
          <w:sz w:val="28"/>
          <w:szCs w:val="28"/>
        </w:rPr>
        <w:t>Айткажанова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Айнур</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Скобелева  Софья  (фортепианный  дуэт) преп. Попова Н.В.</w:t>
      </w:r>
    </w:p>
    <w:p w:rsidR="00803779" w:rsidRPr="00101A2F"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Лауреат </w:t>
      </w:r>
      <w:r w:rsidRPr="00101A2F">
        <w:rPr>
          <w:rFonts w:ascii="Times New Roman" w:hAnsi="Times New Roman" w:cs="Times New Roman"/>
          <w:b/>
          <w:i/>
          <w:sz w:val="28"/>
          <w:szCs w:val="28"/>
        </w:rPr>
        <w:t xml:space="preserve"> </w:t>
      </w:r>
      <w:r>
        <w:rPr>
          <w:rFonts w:ascii="Times New Roman" w:hAnsi="Times New Roman" w:cs="Times New Roman"/>
          <w:b/>
          <w:i/>
          <w:sz w:val="28"/>
          <w:szCs w:val="28"/>
          <w:lang w:val="en-US"/>
        </w:rPr>
        <w:t>I</w:t>
      </w:r>
      <w:r w:rsidRPr="00101A2F">
        <w:rPr>
          <w:rFonts w:ascii="Times New Roman" w:hAnsi="Times New Roman" w:cs="Times New Roman"/>
          <w:b/>
          <w:i/>
          <w:sz w:val="28"/>
          <w:szCs w:val="28"/>
        </w:rPr>
        <w:t xml:space="preserve">  степени </w:t>
      </w:r>
      <w:r>
        <w:rPr>
          <w:rFonts w:ascii="Times New Roman" w:hAnsi="Times New Roman" w:cs="Times New Roman"/>
          <w:sz w:val="28"/>
          <w:szCs w:val="28"/>
        </w:rPr>
        <w:t xml:space="preserve">Гончарова  Софья, Кузнецова Юлия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фортепианный  дуэт)  преп.  Богданова  Т.В.</w:t>
      </w:r>
    </w:p>
    <w:p w:rsidR="00803779" w:rsidRDefault="00803779" w:rsidP="00803779">
      <w:pPr>
        <w:pStyle w:val="a3"/>
        <w:jc w:val="both"/>
        <w:rPr>
          <w:rFonts w:ascii="Times New Roman" w:hAnsi="Times New Roman" w:cs="Times New Roman"/>
          <w:sz w:val="28"/>
          <w:szCs w:val="28"/>
        </w:rPr>
      </w:pPr>
      <w:r w:rsidRPr="00B8727B">
        <w:rPr>
          <w:rFonts w:ascii="Times New Roman" w:hAnsi="Times New Roman" w:cs="Times New Roman"/>
          <w:sz w:val="28"/>
          <w:szCs w:val="28"/>
        </w:rPr>
        <w:t xml:space="preserve"> </w:t>
      </w:r>
      <w:r>
        <w:rPr>
          <w:rFonts w:ascii="Times New Roman" w:hAnsi="Times New Roman" w:cs="Times New Roman"/>
          <w:b/>
          <w:i/>
          <w:sz w:val="28"/>
          <w:szCs w:val="28"/>
        </w:rPr>
        <w:t xml:space="preserve">Лауреат </w:t>
      </w:r>
      <w:r w:rsidRPr="00B8727B">
        <w:rPr>
          <w:rFonts w:ascii="Times New Roman" w:hAnsi="Times New Roman" w:cs="Times New Roman"/>
          <w:b/>
          <w:i/>
          <w:sz w:val="28"/>
          <w:szCs w:val="28"/>
        </w:rPr>
        <w:t xml:space="preserve"> </w:t>
      </w:r>
      <w:r>
        <w:rPr>
          <w:rFonts w:ascii="Times New Roman" w:hAnsi="Times New Roman" w:cs="Times New Roman"/>
          <w:b/>
          <w:i/>
          <w:sz w:val="28"/>
          <w:szCs w:val="28"/>
          <w:lang w:val="en-US"/>
        </w:rPr>
        <w:t>II</w:t>
      </w:r>
      <w:r w:rsidRPr="00B8727B">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Баташуров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Нурислам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баян) преп. Черепанов А.С</w:t>
      </w:r>
    </w:p>
    <w:p w:rsidR="00803779" w:rsidRDefault="00803779" w:rsidP="00803779">
      <w:pPr>
        <w:pStyle w:val="a3"/>
        <w:jc w:val="both"/>
        <w:rPr>
          <w:rFonts w:ascii="Times New Roman" w:hAnsi="Times New Roman" w:cs="Times New Roman"/>
          <w:sz w:val="28"/>
          <w:szCs w:val="28"/>
        </w:rPr>
      </w:pPr>
      <w:r w:rsidRPr="006C11BD">
        <w:rPr>
          <w:rFonts w:ascii="Times New Roman" w:hAnsi="Times New Roman" w:cs="Times New Roman"/>
          <w:b/>
          <w:i/>
          <w:sz w:val="28"/>
          <w:szCs w:val="28"/>
        </w:rPr>
        <w:t xml:space="preserve">Лауреат </w:t>
      </w:r>
      <w:r w:rsidRPr="006C11BD">
        <w:rPr>
          <w:rFonts w:ascii="Times New Roman" w:hAnsi="Times New Roman" w:cs="Times New Roman"/>
          <w:b/>
          <w:i/>
          <w:sz w:val="28"/>
          <w:szCs w:val="28"/>
          <w:lang w:val="en-US"/>
        </w:rPr>
        <w:t>III</w:t>
      </w:r>
      <w:r w:rsidRPr="006C11BD">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Субботин Михаил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баян) преп.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r w:rsidRPr="00B30E15">
        <w:rPr>
          <w:rFonts w:ascii="Times New Roman" w:hAnsi="Times New Roman" w:cs="Times New Roman"/>
          <w:b/>
          <w:i/>
          <w:sz w:val="28"/>
          <w:szCs w:val="28"/>
        </w:rPr>
        <w:t xml:space="preserve">Лауреат </w:t>
      </w:r>
      <w:r w:rsidRPr="00B30E15">
        <w:rPr>
          <w:rFonts w:ascii="Times New Roman" w:hAnsi="Times New Roman" w:cs="Times New Roman"/>
          <w:b/>
          <w:i/>
          <w:sz w:val="28"/>
          <w:szCs w:val="28"/>
          <w:lang w:val="en-US"/>
        </w:rPr>
        <w:t>III</w:t>
      </w:r>
      <w:r w:rsidRPr="00B30E15">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Конкаев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Рахат</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Субботин Михаил ( ансамблевый дуэт) преп.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r w:rsidRPr="00B30E15">
        <w:rPr>
          <w:rFonts w:ascii="Times New Roman" w:hAnsi="Times New Roman" w:cs="Times New Roman"/>
          <w:b/>
          <w:i/>
          <w:sz w:val="28"/>
          <w:szCs w:val="28"/>
        </w:rPr>
        <w:t xml:space="preserve">Лауреат </w:t>
      </w:r>
      <w:r w:rsidRPr="00B30E15">
        <w:rPr>
          <w:rFonts w:ascii="Times New Roman" w:hAnsi="Times New Roman" w:cs="Times New Roman"/>
          <w:b/>
          <w:i/>
          <w:sz w:val="28"/>
          <w:szCs w:val="28"/>
          <w:lang w:val="en-US"/>
        </w:rPr>
        <w:t>III</w:t>
      </w:r>
      <w:r w:rsidRPr="00B30E15">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Качашев</w:t>
      </w:r>
      <w:proofErr w:type="spellEnd"/>
      <w:r>
        <w:rPr>
          <w:rFonts w:ascii="Times New Roman" w:hAnsi="Times New Roman" w:cs="Times New Roman"/>
          <w:sz w:val="28"/>
          <w:szCs w:val="28"/>
        </w:rPr>
        <w:t xml:space="preserve"> Батыр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Олченов</w:t>
      </w:r>
      <w:proofErr w:type="spellEnd"/>
      <w:r>
        <w:rPr>
          <w:rFonts w:ascii="Times New Roman" w:hAnsi="Times New Roman" w:cs="Times New Roman"/>
          <w:sz w:val="28"/>
          <w:szCs w:val="28"/>
        </w:rPr>
        <w:t xml:space="preserve">  Владислав ( ансамблевый дуэт) преп.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r w:rsidRPr="00D82857">
        <w:rPr>
          <w:rFonts w:ascii="Times New Roman" w:hAnsi="Times New Roman" w:cs="Times New Roman"/>
          <w:b/>
          <w:i/>
          <w:sz w:val="28"/>
          <w:szCs w:val="28"/>
        </w:rPr>
        <w:t xml:space="preserve">Лауреат </w:t>
      </w:r>
      <w:r w:rsidRPr="00D82857">
        <w:rPr>
          <w:rFonts w:ascii="Times New Roman" w:hAnsi="Times New Roman" w:cs="Times New Roman"/>
          <w:b/>
          <w:i/>
          <w:sz w:val="28"/>
          <w:szCs w:val="28"/>
          <w:lang w:val="en-US"/>
        </w:rPr>
        <w:t>III</w:t>
      </w:r>
      <w:r w:rsidRPr="00D82857">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Мухтасыров</w:t>
      </w:r>
      <w:proofErr w:type="spellEnd"/>
      <w:r>
        <w:rPr>
          <w:rFonts w:ascii="Times New Roman" w:hAnsi="Times New Roman" w:cs="Times New Roman"/>
          <w:sz w:val="28"/>
          <w:szCs w:val="28"/>
        </w:rPr>
        <w:t xml:space="preserve">  Тимур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баян ) преп.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p w:rsidR="00803779" w:rsidRPr="006C11BD"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( 10</w:t>
      </w:r>
      <w:r w:rsidRPr="0067418F">
        <w:rPr>
          <w:rFonts w:ascii="Times New Roman" w:hAnsi="Times New Roman" w:cs="Times New Roman"/>
          <w:sz w:val="28"/>
          <w:szCs w:val="28"/>
        </w:rPr>
        <w:t xml:space="preserve"> участников)</w:t>
      </w:r>
    </w:p>
    <w:p w:rsidR="00803779" w:rsidRPr="0067418F"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lang w:val="en-US"/>
        </w:rPr>
        <w:t>VI</w:t>
      </w:r>
      <w:r w:rsidRPr="007C25B5">
        <w:rPr>
          <w:rFonts w:ascii="Times New Roman" w:hAnsi="Times New Roman" w:cs="Times New Roman"/>
          <w:b/>
          <w:sz w:val="28"/>
          <w:szCs w:val="28"/>
        </w:rPr>
        <w:t xml:space="preserve">. </w:t>
      </w:r>
      <w:proofErr w:type="gramStart"/>
      <w:r w:rsidRPr="007C25B5">
        <w:rPr>
          <w:rFonts w:ascii="Times New Roman" w:hAnsi="Times New Roman" w:cs="Times New Roman"/>
          <w:b/>
          <w:sz w:val="28"/>
          <w:szCs w:val="28"/>
        </w:rPr>
        <w:t>Открытая  зональная</w:t>
      </w:r>
      <w:proofErr w:type="gramEnd"/>
      <w:r w:rsidRPr="007C25B5">
        <w:rPr>
          <w:rFonts w:ascii="Times New Roman" w:hAnsi="Times New Roman" w:cs="Times New Roman"/>
          <w:b/>
          <w:sz w:val="28"/>
          <w:szCs w:val="28"/>
        </w:rPr>
        <w:t xml:space="preserve">  теоретическая  олимпиада г. Бийск</w:t>
      </w:r>
    </w:p>
    <w:p w:rsidR="00803779" w:rsidRPr="007C25B5" w:rsidRDefault="00803779" w:rsidP="00803779">
      <w:pPr>
        <w:pStyle w:val="a3"/>
        <w:jc w:val="both"/>
        <w:rPr>
          <w:rFonts w:ascii="Times New Roman" w:hAnsi="Times New Roman" w:cs="Times New Roman"/>
          <w:b/>
          <w:sz w:val="28"/>
          <w:szCs w:val="28"/>
        </w:rPr>
      </w:pPr>
    </w:p>
    <w:p w:rsidR="00803779" w:rsidRPr="007C25B5" w:rsidRDefault="00803779" w:rsidP="00803779">
      <w:pPr>
        <w:pStyle w:val="a3"/>
        <w:jc w:val="both"/>
        <w:rPr>
          <w:rFonts w:ascii="Times New Roman" w:hAnsi="Times New Roman" w:cs="Times New Roman"/>
          <w:sz w:val="28"/>
          <w:szCs w:val="28"/>
        </w:rPr>
      </w:pPr>
      <w:r>
        <w:rPr>
          <w:rFonts w:ascii="Times New Roman" w:hAnsi="Times New Roman" w:cs="Times New Roman"/>
          <w:b/>
          <w:i/>
          <w:sz w:val="28"/>
          <w:szCs w:val="28"/>
        </w:rPr>
        <w:t>Лауреат</w:t>
      </w:r>
      <w:r w:rsidRPr="007C25B5">
        <w:rPr>
          <w:rFonts w:ascii="Times New Roman" w:hAnsi="Times New Roman" w:cs="Times New Roman"/>
          <w:b/>
          <w:i/>
          <w:sz w:val="28"/>
          <w:szCs w:val="28"/>
        </w:rPr>
        <w:t xml:space="preserve">  </w:t>
      </w:r>
      <w:r w:rsidRPr="007C25B5">
        <w:rPr>
          <w:rFonts w:ascii="Times New Roman" w:hAnsi="Times New Roman" w:cs="Times New Roman"/>
          <w:b/>
          <w:i/>
          <w:sz w:val="28"/>
          <w:szCs w:val="28"/>
          <w:lang w:val="en-US"/>
        </w:rPr>
        <w:t>III</w:t>
      </w:r>
      <w:r w:rsidRPr="007C25B5">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Беспалько Елизавет</w:t>
      </w:r>
      <w:proofErr w:type="gramStart"/>
      <w:r>
        <w:rPr>
          <w:rFonts w:ascii="Times New Roman" w:hAnsi="Times New Roman" w:cs="Times New Roman"/>
          <w:sz w:val="28"/>
          <w:szCs w:val="28"/>
        </w:rPr>
        <w:t>а</w:t>
      </w:r>
      <w:r w:rsidRPr="007C25B5">
        <w:rPr>
          <w:rFonts w:ascii="Times New Roman" w:hAnsi="Times New Roman" w:cs="Times New Roman"/>
          <w:sz w:val="28"/>
          <w:szCs w:val="28"/>
        </w:rPr>
        <w:t>(</w:t>
      </w:r>
      <w:proofErr w:type="gramEnd"/>
      <w:r w:rsidRPr="007C25B5">
        <w:rPr>
          <w:rFonts w:ascii="Times New Roman" w:hAnsi="Times New Roman" w:cs="Times New Roman"/>
          <w:sz w:val="28"/>
          <w:szCs w:val="28"/>
        </w:rPr>
        <w:t xml:space="preserve"> муз. </w:t>
      </w:r>
      <w:proofErr w:type="spellStart"/>
      <w:r w:rsidRPr="007C25B5">
        <w:rPr>
          <w:rFonts w:ascii="Times New Roman" w:hAnsi="Times New Roman" w:cs="Times New Roman"/>
          <w:sz w:val="28"/>
          <w:szCs w:val="28"/>
        </w:rPr>
        <w:t>лит-ра</w:t>
      </w:r>
      <w:proofErr w:type="spellEnd"/>
      <w:r w:rsidRPr="007C25B5">
        <w:rPr>
          <w:rFonts w:ascii="Times New Roman" w:hAnsi="Times New Roman" w:cs="Times New Roman"/>
          <w:sz w:val="28"/>
          <w:szCs w:val="28"/>
        </w:rPr>
        <w:t>) преп. Богданова Т.В.</w:t>
      </w:r>
    </w:p>
    <w:p w:rsidR="00803779" w:rsidRPr="007C25B5" w:rsidRDefault="00803779" w:rsidP="00803779">
      <w:pPr>
        <w:pStyle w:val="a3"/>
        <w:jc w:val="both"/>
        <w:rPr>
          <w:rFonts w:ascii="Times New Roman" w:hAnsi="Times New Roman" w:cs="Times New Roman"/>
          <w:sz w:val="28"/>
          <w:szCs w:val="28"/>
        </w:rPr>
      </w:pPr>
      <w:r>
        <w:rPr>
          <w:rFonts w:ascii="Times New Roman" w:hAnsi="Times New Roman" w:cs="Times New Roman"/>
          <w:b/>
          <w:i/>
          <w:sz w:val="28"/>
          <w:szCs w:val="28"/>
        </w:rPr>
        <w:t>Лауреат</w:t>
      </w:r>
      <w:r w:rsidRPr="007C25B5">
        <w:rPr>
          <w:rFonts w:ascii="Times New Roman" w:hAnsi="Times New Roman" w:cs="Times New Roman"/>
          <w:b/>
          <w:i/>
          <w:sz w:val="28"/>
          <w:szCs w:val="28"/>
        </w:rPr>
        <w:t xml:space="preserve"> </w:t>
      </w:r>
      <w:r>
        <w:rPr>
          <w:rFonts w:ascii="Times New Roman" w:hAnsi="Times New Roman" w:cs="Times New Roman"/>
          <w:b/>
          <w:i/>
          <w:sz w:val="28"/>
          <w:szCs w:val="28"/>
          <w:lang w:val="en-US"/>
        </w:rPr>
        <w:t>III</w:t>
      </w:r>
      <w:r w:rsidRPr="007C25B5">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Скобелева Софья (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ит-ра</w:t>
      </w:r>
      <w:proofErr w:type="spellEnd"/>
      <w:r w:rsidRPr="007C25B5">
        <w:rPr>
          <w:rFonts w:ascii="Times New Roman" w:hAnsi="Times New Roman" w:cs="Times New Roman"/>
          <w:sz w:val="28"/>
          <w:szCs w:val="28"/>
        </w:rPr>
        <w:t>)преп.  Богданова Т.В.</w:t>
      </w:r>
    </w:p>
    <w:p w:rsidR="00803779" w:rsidRPr="00923928" w:rsidRDefault="00803779" w:rsidP="00803779">
      <w:pPr>
        <w:pStyle w:val="a3"/>
        <w:jc w:val="both"/>
        <w:rPr>
          <w:rFonts w:ascii="Times New Roman" w:hAnsi="Times New Roman" w:cs="Times New Roman"/>
          <w:sz w:val="28"/>
          <w:szCs w:val="28"/>
        </w:rPr>
      </w:pPr>
      <w:r>
        <w:rPr>
          <w:rFonts w:ascii="Times New Roman" w:hAnsi="Times New Roman" w:cs="Times New Roman"/>
          <w:b/>
          <w:i/>
          <w:sz w:val="28"/>
          <w:szCs w:val="28"/>
        </w:rPr>
        <w:t>Лауреат</w:t>
      </w:r>
      <w:r w:rsidRPr="007C25B5">
        <w:rPr>
          <w:rFonts w:ascii="Times New Roman" w:hAnsi="Times New Roman" w:cs="Times New Roman"/>
          <w:b/>
          <w:i/>
          <w:sz w:val="28"/>
          <w:szCs w:val="28"/>
        </w:rPr>
        <w:t xml:space="preserve"> </w:t>
      </w:r>
      <w:r w:rsidRPr="007C25B5">
        <w:rPr>
          <w:rFonts w:ascii="Times New Roman" w:hAnsi="Times New Roman" w:cs="Times New Roman"/>
          <w:b/>
          <w:i/>
          <w:sz w:val="28"/>
          <w:szCs w:val="28"/>
          <w:lang w:val="en-US"/>
        </w:rPr>
        <w:t>II</w:t>
      </w:r>
      <w:r>
        <w:rPr>
          <w:rFonts w:ascii="Times New Roman" w:hAnsi="Times New Roman" w:cs="Times New Roman"/>
          <w:b/>
          <w:i/>
          <w:sz w:val="28"/>
          <w:szCs w:val="28"/>
          <w:lang w:val="en-US"/>
        </w:rPr>
        <w:t>I</w:t>
      </w:r>
      <w:r w:rsidRPr="007C25B5">
        <w:rPr>
          <w:rFonts w:ascii="Times New Roman" w:hAnsi="Times New Roman" w:cs="Times New Roman"/>
          <w:b/>
          <w:i/>
          <w:sz w:val="28"/>
          <w:szCs w:val="28"/>
        </w:rPr>
        <w:t xml:space="preserve"> степени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Бабышева</w:t>
      </w:r>
      <w:proofErr w:type="spellEnd"/>
      <w:r>
        <w:rPr>
          <w:rFonts w:ascii="Times New Roman" w:hAnsi="Times New Roman" w:cs="Times New Roman"/>
          <w:sz w:val="28"/>
          <w:szCs w:val="28"/>
        </w:rPr>
        <w:t xml:space="preserve"> Анна</w:t>
      </w:r>
      <w:r w:rsidRPr="007C25B5">
        <w:rPr>
          <w:rFonts w:ascii="Times New Roman" w:hAnsi="Times New Roman" w:cs="Times New Roman"/>
          <w:sz w:val="28"/>
          <w:szCs w:val="28"/>
        </w:rPr>
        <w:t xml:space="preserve"> (сольфеджио</w:t>
      </w:r>
      <w:proofErr w:type="gramStart"/>
      <w:r w:rsidRPr="007C25B5">
        <w:rPr>
          <w:rFonts w:ascii="Times New Roman" w:hAnsi="Times New Roman" w:cs="Times New Roman"/>
          <w:sz w:val="28"/>
          <w:szCs w:val="28"/>
        </w:rPr>
        <w:t>)п</w:t>
      </w:r>
      <w:proofErr w:type="gramEnd"/>
      <w:r w:rsidRPr="007C25B5">
        <w:rPr>
          <w:rFonts w:ascii="Times New Roman" w:hAnsi="Times New Roman" w:cs="Times New Roman"/>
          <w:sz w:val="28"/>
          <w:szCs w:val="28"/>
        </w:rPr>
        <w:t>реп. Богданова Т.В.</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( 4  участника)</w:t>
      </w:r>
    </w:p>
    <w:p w:rsidR="00803779" w:rsidRDefault="00803779" w:rsidP="00803779">
      <w:pPr>
        <w:pStyle w:val="a3"/>
        <w:jc w:val="both"/>
        <w:rPr>
          <w:rFonts w:ascii="Times New Roman" w:hAnsi="Times New Roman" w:cs="Times New Roman"/>
          <w:sz w:val="28"/>
          <w:szCs w:val="28"/>
        </w:rPr>
      </w:pPr>
    </w:p>
    <w:p w:rsidR="00803779" w:rsidRPr="00FB0165"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b/>
          <w:sz w:val="28"/>
          <w:szCs w:val="28"/>
        </w:rPr>
      </w:pPr>
      <w:r w:rsidRPr="00FB0165">
        <w:rPr>
          <w:rFonts w:ascii="Times New Roman" w:hAnsi="Times New Roman" w:cs="Times New Roman"/>
          <w:b/>
          <w:sz w:val="28"/>
          <w:szCs w:val="28"/>
        </w:rPr>
        <w:t xml:space="preserve">  </w:t>
      </w:r>
      <w:r>
        <w:rPr>
          <w:rFonts w:ascii="Times New Roman" w:hAnsi="Times New Roman" w:cs="Times New Roman"/>
          <w:b/>
          <w:sz w:val="28"/>
          <w:szCs w:val="28"/>
          <w:lang w:val="en-US"/>
        </w:rPr>
        <w:t>VII</w:t>
      </w:r>
      <w:r w:rsidRPr="00CF0176">
        <w:rPr>
          <w:rFonts w:ascii="Times New Roman" w:hAnsi="Times New Roman" w:cs="Times New Roman"/>
          <w:b/>
          <w:sz w:val="28"/>
          <w:szCs w:val="28"/>
        </w:rPr>
        <w:t xml:space="preserve">. </w:t>
      </w:r>
      <w:proofErr w:type="gramStart"/>
      <w:r w:rsidRPr="00CF0176">
        <w:rPr>
          <w:rFonts w:ascii="Times New Roman" w:hAnsi="Times New Roman" w:cs="Times New Roman"/>
          <w:b/>
          <w:sz w:val="28"/>
          <w:szCs w:val="28"/>
        </w:rPr>
        <w:t>Международный  фестиваль</w:t>
      </w:r>
      <w:proofErr w:type="gramEnd"/>
      <w:r w:rsidRPr="00CF0176">
        <w:rPr>
          <w:rFonts w:ascii="Times New Roman" w:hAnsi="Times New Roman" w:cs="Times New Roman"/>
          <w:b/>
          <w:sz w:val="28"/>
          <w:szCs w:val="28"/>
        </w:rPr>
        <w:t xml:space="preserve"> исполнителей на  народн</w:t>
      </w:r>
      <w:r>
        <w:rPr>
          <w:rFonts w:ascii="Times New Roman" w:hAnsi="Times New Roman" w:cs="Times New Roman"/>
          <w:b/>
          <w:sz w:val="28"/>
          <w:szCs w:val="28"/>
        </w:rPr>
        <w:t>ых  инструментах « Поиграем-201</w:t>
      </w:r>
      <w:r w:rsidRPr="00E55EEC">
        <w:rPr>
          <w:rFonts w:ascii="Times New Roman" w:hAnsi="Times New Roman" w:cs="Times New Roman"/>
          <w:b/>
          <w:sz w:val="28"/>
          <w:szCs w:val="28"/>
        </w:rPr>
        <w:t>8</w:t>
      </w:r>
      <w:r w:rsidRPr="00CF0176">
        <w:rPr>
          <w:rFonts w:ascii="Times New Roman" w:hAnsi="Times New Roman" w:cs="Times New Roman"/>
          <w:b/>
          <w:sz w:val="28"/>
          <w:szCs w:val="28"/>
        </w:rPr>
        <w:t>» г. Новосибирск .</w:t>
      </w:r>
    </w:p>
    <w:p w:rsidR="00803779" w:rsidRPr="00CF0176" w:rsidRDefault="00803779" w:rsidP="00803779">
      <w:pPr>
        <w:pStyle w:val="a3"/>
        <w:jc w:val="both"/>
        <w:rPr>
          <w:rFonts w:ascii="Times New Roman" w:hAnsi="Times New Roman" w:cs="Times New Roman"/>
          <w:b/>
          <w:sz w:val="28"/>
          <w:szCs w:val="28"/>
        </w:rPr>
      </w:pPr>
    </w:p>
    <w:p w:rsidR="00803779" w:rsidRPr="00CF0176" w:rsidRDefault="00803779" w:rsidP="00803779">
      <w:pPr>
        <w:pStyle w:val="a3"/>
        <w:jc w:val="both"/>
        <w:rPr>
          <w:rFonts w:ascii="Times New Roman" w:hAnsi="Times New Roman" w:cs="Times New Roman"/>
          <w:sz w:val="28"/>
          <w:szCs w:val="28"/>
        </w:rPr>
      </w:pPr>
      <w:r w:rsidRPr="00CF0176">
        <w:rPr>
          <w:rFonts w:ascii="Times New Roman" w:hAnsi="Times New Roman" w:cs="Times New Roman"/>
          <w:sz w:val="28"/>
          <w:szCs w:val="28"/>
        </w:rPr>
        <w:t xml:space="preserve"> </w:t>
      </w:r>
      <w:r w:rsidRPr="00CF0176">
        <w:rPr>
          <w:rFonts w:ascii="Times New Roman" w:hAnsi="Times New Roman" w:cs="Times New Roman"/>
          <w:b/>
          <w:i/>
          <w:sz w:val="28"/>
          <w:szCs w:val="28"/>
        </w:rPr>
        <w:t xml:space="preserve">Диплом </w:t>
      </w:r>
      <w:r w:rsidRPr="00CF0176">
        <w:rPr>
          <w:rFonts w:ascii="Times New Roman" w:hAnsi="Times New Roman" w:cs="Times New Roman"/>
          <w:b/>
          <w:i/>
          <w:sz w:val="28"/>
          <w:szCs w:val="28"/>
          <w:lang w:val="en-US"/>
        </w:rPr>
        <w:t>I</w:t>
      </w:r>
      <w:r>
        <w:rPr>
          <w:rFonts w:ascii="Times New Roman" w:hAnsi="Times New Roman" w:cs="Times New Roman"/>
          <w:b/>
          <w:i/>
          <w:sz w:val="28"/>
          <w:szCs w:val="28"/>
          <w:lang w:val="en-US"/>
        </w:rPr>
        <w:t>I</w:t>
      </w:r>
      <w:r w:rsidRPr="00CF0176">
        <w:rPr>
          <w:rFonts w:ascii="Times New Roman" w:hAnsi="Times New Roman" w:cs="Times New Roman"/>
          <w:b/>
          <w:i/>
          <w:sz w:val="28"/>
          <w:szCs w:val="28"/>
        </w:rPr>
        <w:t xml:space="preserve">  степени</w:t>
      </w:r>
      <w:r w:rsidRPr="00CF0176">
        <w:rPr>
          <w:rFonts w:ascii="Times New Roman" w:hAnsi="Times New Roman" w:cs="Times New Roman"/>
          <w:sz w:val="28"/>
          <w:szCs w:val="28"/>
        </w:rPr>
        <w:t xml:space="preserve"> </w:t>
      </w:r>
      <w:r w:rsidRPr="00E55EEC">
        <w:rPr>
          <w:rFonts w:ascii="Times New Roman" w:hAnsi="Times New Roman" w:cs="Times New Roman"/>
          <w:b/>
          <w:sz w:val="28"/>
          <w:szCs w:val="28"/>
        </w:rPr>
        <w:t xml:space="preserve"> </w:t>
      </w:r>
      <w:r>
        <w:rPr>
          <w:rFonts w:ascii="Times New Roman" w:hAnsi="Times New Roman" w:cs="Times New Roman"/>
          <w:b/>
          <w:sz w:val="28"/>
          <w:szCs w:val="28"/>
        </w:rPr>
        <w:t xml:space="preserve">Ахунджанов </w:t>
      </w:r>
      <w:proofErr w:type="spellStart"/>
      <w:r>
        <w:rPr>
          <w:rFonts w:ascii="Times New Roman" w:hAnsi="Times New Roman" w:cs="Times New Roman"/>
          <w:b/>
          <w:sz w:val="28"/>
          <w:szCs w:val="28"/>
        </w:rPr>
        <w:t>Асылжан</w:t>
      </w:r>
      <w:proofErr w:type="spellEnd"/>
      <w:r>
        <w:rPr>
          <w:rFonts w:ascii="Times New Roman" w:hAnsi="Times New Roman" w:cs="Times New Roman"/>
          <w:sz w:val="28"/>
          <w:szCs w:val="28"/>
        </w:rPr>
        <w:t xml:space="preserve"> – аккордеон 3</w:t>
      </w:r>
      <w:r w:rsidRPr="00CF0176">
        <w:rPr>
          <w:rFonts w:ascii="Times New Roman" w:hAnsi="Times New Roman" w:cs="Times New Roman"/>
          <w:sz w:val="28"/>
          <w:szCs w:val="28"/>
        </w:rPr>
        <w:t xml:space="preserve"> класс преп. </w:t>
      </w:r>
      <w:proofErr w:type="spellStart"/>
      <w:r w:rsidRPr="00CF0176">
        <w:rPr>
          <w:rFonts w:ascii="Times New Roman" w:hAnsi="Times New Roman" w:cs="Times New Roman"/>
          <w:sz w:val="28"/>
          <w:szCs w:val="28"/>
        </w:rPr>
        <w:t>Нагайцев</w:t>
      </w:r>
      <w:proofErr w:type="spellEnd"/>
      <w:r w:rsidRPr="00CF0176">
        <w:rPr>
          <w:rFonts w:ascii="Times New Roman" w:hAnsi="Times New Roman" w:cs="Times New Roman"/>
          <w:sz w:val="28"/>
          <w:szCs w:val="28"/>
        </w:rPr>
        <w:t xml:space="preserve"> Ю.А.</w:t>
      </w:r>
    </w:p>
    <w:p w:rsidR="00803779" w:rsidRPr="00CF0176" w:rsidRDefault="00803779" w:rsidP="00803779">
      <w:pPr>
        <w:pStyle w:val="a3"/>
        <w:jc w:val="both"/>
        <w:rPr>
          <w:rFonts w:ascii="Times New Roman" w:hAnsi="Times New Roman" w:cs="Times New Roman"/>
          <w:sz w:val="28"/>
          <w:szCs w:val="28"/>
        </w:rPr>
      </w:pPr>
      <w:r w:rsidRPr="00CF0176">
        <w:rPr>
          <w:rFonts w:ascii="Times New Roman" w:hAnsi="Times New Roman" w:cs="Times New Roman"/>
          <w:b/>
          <w:i/>
          <w:sz w:val="28"/>
          <w:szCs w:val="28"/>
        </w:rPr>
        <w:t xml:space="preserve">Диплом </w:t>
      </w:r>
      <w:r w:rsidRPr="00CF0176">
        <w:rPr>
          <w:rFonts w:ascii="Times New Roman" w:hAnsi="Times New Roman" w:cs="Times New Roman"/>
          <w:b/>
          <w:i/>
          <w:sz w:val="28"/>
          <w:szCs w:val="28"/>
          <w:lang w:val="en-US"/>
        </w:rPr>
        <w:t>I</w:t>
      </w:r>
      <w:r w:rsidRPr="00CF0176">
        <w:rPr>
          <w:rFonts w:ascii="Times New Roman" w:hAnsi="Times New Roman" w:cs="Times New Roman"/>
          <w:b/>
          <w:i/>
          <w:sz w:val="28"/>
          <w:szCs w:val="28"/>
        </w:rPr>
        <w:t xml:space="preserve">  степени</w:t>
      </w:r>
      <w:r w:rsidRPr="00CF0176">
        <w:rPr>
          <w:rFonts w:ascii="Times New Roman" w:hAnsi="Times New Roman" w:cs="Times New Roman"/>
          <w:sz w:val="28"/>
          <w:szCs w:val="28"/>
        </w:rPr>
        <w:t xml:space="preserve"> </w:t>
      </w:r>
      <w:r>
        <w:rPr>
          <w:rFonts w:ascii="Times New Roman" w:hAnsi="Times New Roman" w:cs="Times New Roman"/>
          <w:b/>
          <w:sz w:val="28"/>
          <w:szCs w:val="28"/>
        </w:rPr>
        <w:t xml:space="preserve">Ахунджанов </w:t>
      </w:r>
      <w:proofErr w:type="spellStart"/>
      <w:r>
        <w:rPr>
          <w:rFonts w:ascii="Times New Roman" w:hAnsi="Times New Roman" w:cs="Times New Roman"/>
          <w:b/>
          <w:sz w:val="28"/>
          <w:szCs w:val="28"/>
        </w:rPr>
        <w:t>Амирлан</w:t>
      </w:r>
      <w:proofErr w:type="spellEnd"/>
      <w:r>
        <w:rPr>
          <w:rFonts w:ascii="Times New Roman" w:hAnsi="Times New Roman" w:cs="Times New Roman"/>
          <w:sz w:val="28"/>
          <w:szCs w:val="28"/>
        </w:rPr>
        <w:t xml:space="preserve"> – баян </w:t>
      </w:r>
      <w:r w:rsidRPr="00CF0176">
        <w:rPr>
          <w:rFonts w:ascii="Times New Roman" w:hAnsi="Times New Roman" w:cs="Times New Roman"/>
          <w:sz w:val="28"/>
          <w:szCs w:val="28"/>
        </w:rPr>
        <w:t xml:space="preserve">6 класс преп. </w:t>
      </w:r>
      <w:proofErr w:type="spellStart"/>
      <w:r w:rsidRPr="00CF0176">
        <w:rPr>
          <w:rFonts w:ascii="Times New Roman" w:hAnsi="Times New Roman" w:cs="Times New Roman"/>
          <w:sz w:val="28"/>
          <w:szCs w:val="28"/>
        </w:rPr>
        <w:t>Нагайцев</w:t>
      </w:r>
      <w:proofErr w:type="spellEnd"/>
      <w:r w:rsidRPr="00CF0176">
        <w:rPr>
          <w:rFonts w:ascii="Times New Roman" w:hAnsi="Times New Roman" w:cs="Times New Roman"/>
          <w:sz w:val="28"/>
          <w:szCs w:val="28"/>
        </w:rPr>
        <w:t xml:space="preserve"> Ю.А.</w:t>
      </w:r>
    </w:p>
    <w:p w:rsidR="00803779" w:rsidRPr="0028584C" w:rsidRDefault="00803779" w:rsidP="00803779">
      <w:pPr>
        <w:pStyle w:val="a3"/>
        <w:jc w:val="both"/>
        <w:rPr>
          <w:rFonts w:ascii="Times New Roman" w:hAnsi="Times New Roman" w:cs="Times New Roman"/>
          <w:sz w:val="28"/>
          <w:szCs w:val="28"/>
        </w:rPr>
      </w:pPr>
      <w:r w:rsidRPr="00CF0176">
        <w:rPr>
          <w:rFonts w:ascii="Times New Roman" w:hAnsi="Times New Roman" w:cs="Times New Roman"/>
          <w:b/>
          <w:i/>
          <w:sz w:val="28"/>
          <w:szCs w:val="28"/>
        </w:rPr>
        <w:t xml:space="preserve">Диплом </w:t>
      </w:r>
      <w:r w:rsidRPr="00CF0176">
        <w:rPr>
          <w:rFonts w:ascii="Times New Roman" w:hAnsi="Times New Roman" w:cs="Times New Roman"/>
          <w:b/>
          <w:i/>
          <w:sz w:val="28"/>
          <w:szCs w:val="28"/>
          <w:lang w:val="en-US"/>
        </w:rPr>
        <w:t>I</w:t>
      </w:r>
      <w:r>
        <w:rPr>
          <w:rFonts w:ascii="Times New Roman" w:hAnsi="Times New Roman" w:cs="Times New Roman"/>
          <w:b/>
          <w:i/>
          <w:sz w:val="28"/>
          <w:szCs w:val="28"/>
          <w:lang w:val="en-US"/>
        </w:rPr>
        <w:t>II</w:t>
      </w:r>
      <w:r w:rsidRPr="00CF0176">
        <w:rPr>
          <w:rFonts w:ascii="Times New Roman" w:hAnsi="Times New Roman" w:cs="Times New Roman"/>
          <w:b/>
          <w:i/>
          <w:sz w:val="28"/>
          <w:szCs w:val="28"/>
        </w:rPr>
        <w:t xml:space="preserve">  степени</w:t>
      </w:r>
      <w:r w:rsidRPr="00CF0176">
        <w:rPr>
          <w:rFonts w:ascii="Times New Roman" w:hAnsi="Times New Roman" w:cs="Times New Roman"/>
          <w:b/>
          <w:sz w:val="28"/>
          <w:szCs w:val="28"/>
        </w:rPr>
        <w:t xml:space="preserve"> </w:t>
      </w:r>
      <w:proofErr w:type="spellStart"/>
      <w:r w:rsidRPr="00CF0176">
        <w:rPr>
          <w:rFonts w:ascii="Times New Roman" w:hAnsi="Times New Roman" w:cs="Times New Roman"/>
          <w:b/>
          <w:sz w:val="28"/>
          <w:szCs w:val="28"/>
        </w:rPr>
        <w:t>Конкаев</w:t>
      </w:r>
      <w:proofErr w:type="spellEnd"/>
      <w:r w:rsidRPr="00CF0176">
        <w:rPr>
          <w:rFonts w:ascii="Times New Roman" w:hAnsi="Times New Roman" w:cs="Times New Roman"/>
          <w:b/>
          <w:sz w:val="28"/>
          <w:szCs w:val="28"/>
        </w:rPr>
        <w:t xml:space="preserve"> </w:t>
      </w:r>
      <w:proofErr w:type="spellStart"/>
      <w:r w:rsidRPr="00CF0176">
        <w:rPr>
          <w:rFonts w:ascii="Times New Roman" w:hAnsi="Times New Roman" w:cs="Times New Roman"/>
          <w:b/>
          <w:sz w:val="28"/>
          <w:szCs w:val="28"/>
        </w:rPr>
        <w:t>Рахат</w:t>
      </w:r>
      <w:proofErr w:type="spellEnd"/>
      <w:r>
        <w:rPr>
          <w:rFonts w:ascii="Times New Roman" w:hAnsi="Times New Roman" w:cs="Times New Roman"/>
          <w:sz w:val="28"/>
          <w:szCs w:val="28"/>
        </w:rPr>
        <w:t xml:space="preserve"> баян </w:t>
      </w:r>
      <w:r w:rsidRPr="00E55EEC">
        <w:rPr>
          <w:rFonts w:ascii="Times New Roman" w:hAnsi="Times New Roman" w:cs="Times New Roman"/>
          <w:sz w:val="28"/>
          <w:szCs w:val="28"/>
        </w:rPr>
        <w:t>5</w:t>
      </w:r>
      <w:r w:rsidRPr="00CF0176">
        <w:rPr>
          <w:rFonts w:ascii="Times New Roman" w:hAnsi="Times New Roman" w:cs="Times New Roman"/>
          <w:sz w:val="28"/>
          <w:szCs w:val="28"/>
        </w:rPr>
        <w:t xml:space="preserve"> класс</w:t>
      </w:r>
      <w:proofErr w:type="gramStart"/>
      <w:r w:rsidRPr="00CF0176">
        <w:rPr>
          <w:rFonts w:ascii="Times New Roman" w:hAnsi="Times New Roman" w:cs="Times New Roman"/>
          <w:sz w:val="28"/>
          <w:szCs w:val="28"/>
        </w:rPr>
        <w:t xml:space="preserve"> ,</w:t>
      </w:r>
      <w:proofErr w:type="gramEnd"/>
      <w:r w:rsidRPr="00CF0176">
        <w:rPr>
          <w:rFonts w:ascii="Times New Roman" w:hAnsi="Times New Roman" w:cs="Times New Roman"/>
          <w:sz w:val="28"/>
          <w:szCs w:val="28"/>
        </w:rPr>
        <w:t xml:space="preserve"> преп. </w:t>
      </w:r>
      <w:proofErr w:type="spellStart"/>
      <w:r w:rsidRPr="00CF0176">
        <w:rPr>
          <w:rFonts w:ascii="Times New Roman" w:hAnsi="Times New Roman" w:cs="Times New Roman"/>
          <w:sz w:val="28"/>
          <w:szCs w:val="28"/>
        </w:rPr>
        <w:t>Нагайцев</w:t>
      </w:r>
      <w:proofErr w:type="spellEnd"/>
      <w:r w:rsidRPr="00CF0176">
        <w:rPr>
          <w:rFonts w:ascii="Times New Roman" w:hAnsi="Times New Roman" w:cs="Times New Roman"/>
          <w:sz w:val="28"/>
          <w:szCs w:val="28"/>
        </w:rPr>
        <w:t xml:space="preserve"> Ю.А.</w:t>
      </w:r>
    </w:p>
    <w:p w:rsidR="00803779" w:rsidRPr="00CF0176" w:rsidRDefault="00803779" w:rsidP="00803779">
      <w:pPr>
        <w:pStyle w:val="a3"/>
        <w:jc w:val="both"/>
        <w:rPr>
          <w:rFonts w:ascii="Times New Roman" w:hAnsi="Times New Roman" w:cs="Times New Roman"/>
          <w:sz w:val="28"/>
          <w:szCs w:val="28"/>
        </w:rPr>
      </w:pPr>
      <w:r w:rsidRPr="00CF0176">
        <w:rPr>
          <w:rFonts w:ascii="Times New Roman" w:hAnsi="Times New Roman" w:cs="Times New Roman"/>
          <w:b/>
          <w:i/>
          <w:sz w:val="28"/>
          <w:szCs w:val="28"/>
        </w:rPr>
        <w:t xml:space="preserve">Диплом </w:t>
      </w:r>
      <w:r w:rsidRPr="00CF0176">
        <w:rPr>
          <w:rFonts w:ascii="Times New Roman" w:hAnsi="Times New Roman" w:cs="Times New Roman"/>
          <w:b/>
          <w:i/>
          <w:sz w:val="28"/>
          <w:szCs w:val="28"/>
          <w:lang w:val="en-US"/>
        </w:rPr>
        <w:t>I</w:t>
      </w:r>
      <w:r w:rsidRPr="00CF0176">
        <w:rPr>
          <w:rFonts w:ascii="Times New Roman" w:hAnsi="Times New Roman" w:cs="Times New Roman"/>
          <w:b/>
          <w:i/>
          <w:sz w:val="28"/>
          <w:szCs w:val="28"/>
        </w:rPr>
        <w:t xml:space="preserve">  степени</w:t>
      </w:r>
      <w:r w:rsidRPr="00CF0176">
        <w:rPr>
          <w:rFonts w:ascii="Times New Roman" w:hAnsi="Times New Roman" w:cs="Times New Roman"/>
          <w:sz w:val="28"/>
          <w:szCs w:val="28"/>
        </w:rPr>
        <w:t xml:space="preserve"> </w:t>
      </w:r>
      <w:r>
        <w:rPr>
          <w:rFonts w:ascii="Times New Roman" w:hAnsi="Times New Roman" w:cs="Times New Roman"/>
          <w:b/>
          <w:sz w:val="28"/>
          <w:szCs w:val="28"/>
        </w:rPr>
        <w:t>Макарова Полина</w:t>
      </w:r>
      <w:r>
        <w:rPr>
          <w:rFonts w:ascii="Times New Roman" w:hAnsi="Times New Roman" w:cs="Times New Roman"/>
          <w:sz w:val="28"/>
          <w:szCs w:val="28"/>
        </w:rPr>
        <w:t xml:space="preserve"> – аккордеон </w:t>
      </w:r>
      <w:r w:rsidRPr="00E55EEC">
        <w:rPr>
          <w:rFonts w:ascii="Times New Roman" w:hAnsi="Times New Roman" w:cs="Times New Roman"/>
          <w:sz w:val="28"/>
          <w:szCs w:val="28"/>
        </w:rPr>
        <w:t>5</w:t>
      </w:r>
      <w:r>
        <w:rPr>
          <w:rFonts w:ascii="Times New Roman" w:hAnsi="Times New Roman" w:cs="Times New Roman"/>
          <w:sz w:val="28"/>
          <w:szCs w:val="28"/>
        </w:rPr>
        <w:t xml:space="preserve"> класс преп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ерепанов А.</w:t>
      </w:r>
      <w:r>
        <w:rPr>
          <w:rFonts w:ascii="Times New Roman" w:hAnsi="Times New Roman" w:cs="Times New Roman"/>
          <w:sz w:val="28"/>
          <w:szCs w:val="28"/>
          <w:lang w:val="en-US"/>
        </w:rPr>
        <w:t>C</w:t>
      </w:r>
      <w:r>
        <w:rPr>
          <w:rFonts w:ascii="Times New Roman" w:hAnsi="Times New Roman" w:cs="Times New Roman"/>
          <w:sz w:val="28"/>
          <w:szCs w:val="28"/>
        </w:rPr>
        <w:t>.</w:t>
      </w:r>
    </w:p>
    <w:p w:rsidR="00803779" w:rsidRPr="00E55EEC" w:rsidRDefault="00803779" w:rsidP="00803779">
      <w:pPr>
        <w:pStyle w:val="a3"/>
        <w:jc w:val="both"/>
        <w:rPr>
          <w:rFonts w:ascii="Times New Roman" w:hAnsi="Times New Roman" w:cs="Times New Roman"/>
          <w:sz w:val="28"/>
          <w:szCs w:val="28"/>
        </w:rPr>
      </w:pPr>
      <w:r w:rsidRPr="00CF0176">
        <w:rPr>
          <w:rFonts w:ascii="Times New Roman" w:hAnsi="Times New Roman" w:cs="Times New Roman"/>
          <w:b/>
          <w:i/>
          <w:sz w:val="28"/>
          <w:szCs w:val="28"/>
        </w:rPr>
        <w:t xml:space="preserve">Диплом </w:t>
      </w:r>
      <w:r w:rsidRPr="00CF0176">
        <w:rPr>
          <w:rFonts w:ascii="Times New Roman" w:hAnsi="Times New Roman" w:cs="Times New Roman"/>
          <w:b/>
          <w:i/>
          <w:sz w:val="28"/>
          <w:szCs w:val="28"/>
          <w:lang w:val="en-US"/>
        </w:rPr>
        <w:t>I</w:t>
      </w:r>
      <w:r>
        <w:rPr>
          <w:rFonts w:ascii="Times New Roman" w:hAnsi="Times New Roman" w:cs="Times New Roman"/>
          <w:b/>
          <w:i/>
          <w:sz w:val="28"/>
          <w:szCs w:val="28"/>
          <w:lang w:val="en-US"/>
        </w:rPr>
        <w:t>II</w:t>
      </w:r>
      <w:r w:rsidRPr="00CF0176">
        <w:rPr>
          <w:rFonts w:ascii="Times New Roman" w:hAnsi="Times New Roman" w:cs="Times New Roman"/>
          <w:b/>
          <w:i/>
          <w:sz w:val="28"/>
          <w:szCs w:val="28"/>
        </w:rPr>
        <w:t xml:space="preserve"> степени</w:t>
      </w:r>
      <w:r w:rsidRPr="00CF0176">
        <w:rPr>
          <w:rFonts w:ascii="Times New Roman" w:hAnsi="Times New Roman" w:cs="Times New Roman"/>
          <w:sz w:val="28"/>
          <w:szCs w:val="28"/>
        </w:rPr>
        <w:t xml:space="preserve"> </w:t>
      </w:r>
      <w:r>
        <w:rPr>
          <w:rFonts w:ascii="Times New Roman" w:hAnsi="Times New Roman" w:cs="Times New Roman"/>
          <w:b/>
          <w:sz w:val="28"/>
          <w:szCs w:val="28"/>
        </w:rPr>
        <w:t xml:space="preserve">Субботин Миша баян </w:t>
      </w:r>
      <w:r w:rsidRPr="00E55EEC">
        <w:rPr>
          <w:rFonts w:ascii="Times New Roman" w:hAnsi="Times New Roman" w:cs="Times New Roman"/>
          <w:sz w:val="28"/>
          <w:szCs w:val="28"/>
        </w:rPr>
        <w:t>5</w:t>
      </w:r>
      <w:r w:rsidRPr="00CF0176">
        <w:rPr>
          <w:rFonts w:ascii="Times New Roman" w:hAnsi="Times New Roman" w:cs="Times New Roman"/>
          <w:sz w:val="28"/>
          <w:szCs w:val="28"/>
        </w:rPr>
        <w:t xml:space="preserve">  класс преп.  </w:t>
      </w:r>
      <w:proofErr w:type="spellStart"/>
      <w:r w:rsidRPr="00CF0176">
        <w:rPr>
          <w:rFonts w:ascii="Times New Roman" w:hAnsi="Times New Roman" w:cs="Times New Roman"/>
          <w:sz w:val="28"/>
          <w:szCs w:val="28"/>
        </w:rPr>
        <w:t>Нагайцев</w:t>
      </w:r>
      <w:proofErr w:type="spellEnd"/>
      <w:r w:rsidRPr="00CF0176">
        <w:rPr>
          <w:rFonts w:ascii="Times New Roman" w:hAnsi="Times New Roman" w:cs="Times New Roman"/>
          <w:sz w:val="28"/>
          <w:szCs w:val="28"/>
        </w:rPr>
        <w:t xml:space="preserve"> Ю.А.</w:t>
      </w:r>
      <w:r>
        <w:rPr>
          <w:rFonts w:ascii="Times New Roman" w:hAnsi="Times New Roman" w:cs="Times New Roman"/>
          <w:sz w:val="28"/>
          <w:szCs w:val="28"/>
        </w:rPr>
        <w:t xml:space="preserve"> </w:t>
      </w:r>
    </w:p>
    <w:p w:rsidR="00803779" w:rsidRPr="00CF0176"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rPr>
        <w:t xml:space="preserve">  Т</w:t>
      </w:r>
      <w:r w:rsidRPr="00CF0176">
        <w:rPr>
          <w:rFonts w:ascii="Times New Roman" w:hAnsi="Times New Roman" w:cs="Times New Roman"/>
          <w:b/>
          <w:sz w:val="28"/>
          <w:szCs w:val="28"/>
        </w:rPr>
        <w:t xml:space="preserve">рое  обладатели  сертификата  </w:t>
      </w:r>
      <w:proofErr w:type="gramStart"/>
      <w:r w:rsidRPr="00CF0176">
        <w:rPr>
          <w:rFonts w:ascii="Times New Roman" w:hAnsi="Times New Roman" w:cs="Times New Roman"/>
          <w:b/>
          <w:sz w:val="28"/>
          <w:szCs w:val="28"/>
        </w:rPr>
        <w:t>-п</w:t>
      </w:r>
      <w:proofErr w:type="gramEnd"/>
      <w:r w:rsidRPr="00CF0176">
        <w:rPr>
          <w:rFonts w:ascii="Times New Roman" w:hAnsi="Times New Roman" w:cs="Times New Roman"/>
          <w:b/>
          <w:sz w:val="28"/>
          <w:szCs w:val="28"/>
        </w:rPr>
        <w:t xml:space="preserve">риглашения  на финал г. </w:t>
      </w:r>
      <w:proofErr w:type="spellStart"/>
      <w:r w:rsidRPr="00CF0176">
        <w:rPr>
          <w:rFonts w:ascii="Times New Roman" w:hAnsi="Times New Roman" w:cs="Times New Roman"/>
          <w:b/>
          <w:sz w:val="28"/>
          <w:szCs w:val="28"/>
        </w:rPr>
        <w:t>Монт</w:t>
      </w:r>
      <w:proofErr w:type="spellEnd"/>
      <w:r w:rsidRPr="00CF0176">
        <w:rPr>
          <w:rFonts w:ascii="Times New Roman" w:hAnsi="Times New Roman" w:cs="Times New Roman"/>
          <w:b/>
          <w:sz w:val="28"/>
          <w:szCs w:val="28"/>
        </w:rPr>
        <w:t xml:space="preserve"> </w:t>
      </w:r>
      <w:proofErr w:type="spellStart"/>
      <w:r w:rsidRPr="00CF0176">
        <w:rPr>
          <w:rFonts w:ascii="Times New Roman" w:hAnsi="Times New Roman" w:cs="Times New Roman"/>
          <w:b/>
          <w:sz w:val="28"/>
          <w:szCs w:val="28"/>
        </w:rPr>
        <w:t>Дор</w:t>
      </w:r>
      <w:proofErr w:type="spellEnd"/>
      <w:r w:rsidRPr="00CF0176">
        <w:rPr>
          <w:rFonts w:ascii="Times New Roman" w:hAnsi="Times New Roman" w:cs="Times New Roman"/>
          <w:b/>
          <w:sz w:val="28"/>
          <w:szCs w:val="28"/>
        </w:rPr>
        <w:t xml:space="preserve"> ( Франция). </w:t>
      </w:r>
      <w:r>
        <w:rPr>
          <w:rFonts w:ascii="Times New Roman" w:hAnsi="Times New Roman" w:cs="Times New Roman"/>
          <w:b/>
          <w:sz w:val="28"/>
          <w:szCs w:val="28"/>
        </w:rPr>
        <w:t xml:space="preserve">Ахунджанов  </w:t>
      </w:r>
      <w:proofErr w:type="spellStart"/>
      <w:r>
        <w:rPr>
          <w:rFonts w:ascii="Times New Roman" w:hAnsi="Times New Roman" w:cs="Times New Roman"/>
          <w:b/>
          <w:sz w:val="28"/>
          <w:szCs w:val="28"/>
        </w:rPr>
        <w:t>Асылжан</w:t>
      </w:r>
      <w:proofErr w:type="spellEnd"/>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Ахунджанов  </w:t>
      </w:r>
      <w:proofErr w:type="spellStart"/>
      <w:r>
        <w:rPr>
          <w:rFonts w:ascii="Times New Roman" w:hAnsi="Times New Roman" w:cs="Times New Roman"/>
          <w:b/>
          <w:sz w:val="28"/>
          <w:szCs w:val="28"/>
        </w:rPr>
        <w:t>Амирлан</w:t>
      </w:r>
      <w:proofErr w:type="spellEnd"/>
      <w:r>
        <w:rPr>
          <w:rFonts w:ascii="Times New Roman" w:hAnsi="Times New Roman" w:cs="Times New Roman"/>
          <w:b/>
          <w:sz w:val="28"/>
          <w:szCs w:val="28"/>
        </w:rPr>
        <w:t>, Макарова  Полина.</w:t>
      </w: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rPr>
        <w:t xml:space="preserve">  ( 5  участников)</w:t>
      </w:r>
    </w:p>
    <w:p w:rsidR="00803779"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b/>
          <w:sz w:val="28"/>
          <w:szCs w:val="28"/>
        </w:rPr>
      </w:pPr>
    </w:p>
    <w:p w:rsidR="00803779" w:rsidRPr="00AD5A5D" w:rsidRDefault="00803779" w:rsidP="00803779">
      <w:pPr>
        <w:pStyle w:val="a3"/>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VI</w:t>
      </w:r>
      <w:r w:rsidRPr="00AD5A5D">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AD5A5D">
        <w:rPr>
          <w:rFonts w:ascii="Times New Roman" w:hAnsi="Times New Roman" w:cs="Times New Roman"/>
          <w:b/>
          <w:sz w:val="28"/>
          <w:szCs w:val="28"/>
        </w:rPr>
        <w:t xml:space="preserve">  .</w:t>
      </w:r>
      <w:proofErr w:type="gramEnd"/>
      <w:r w:rsidRPr="00AD5A5D">
        <w:rPr>
          <w:rFonts w:ascii="Times New Roman" w:hAnsi="Times New Roman" w:cs="Times New Roman"/>
          <w:b/>
          <w:sz w:val="28"/>
          <w:szCs w:val="28"/>
        </w:rPr>
        <w:t xml:space="preserve">Республиканский  конкурс </w:t>
      </w:r>
      <w:r>
        <w:rPr>
          <w:rFonts w:ascii="Times New Roman" w:hAnsi="Times New Roman" w:cs="Times New Roman"/>
          <w:b/>
          <w:sz w:val="28"/>
          <w:szCs w:val="28"/>
        </w:rPr>
        <w:t xml:space="preserve"> исполнителей  « Юные дарования-201</w:t>
      </w:r>
      <w:r w:rsidRPr="00230DFB">
        <w:rPr>
          <w:rFonts w:ascii="Times New Roman" w:hAnsi="Times New Roman" w:cs="Times New Roman"/>
          <w:b/>
          <w:sz w:val="28"/>
          <w:szCs w:val="28"/>
        </w:rPr>
        <w:t>8</w:t>
      </w:r>
      <w:r>
        <w:rPr>
          <w:rFonts w:ascii="Times New Roman" w:hAnsi="Times New Roman" w:cs="Times New Roman"/>
          <w:b/>
          <w:sz w:val="28"/>
          <w:szCs w:val="28"/>
        </w:rPr>
        <w:t xml:space="preserve">» г. </w:t>
      </w:r>
      <w:proofErr w:type="spellStart"/>
      <w:r>
        <w:rPr>
          <w:rFonts w:ascii="Times New Roman" w:hAnsi="Times New Roman" w:cs="Times New Roman"/>
          <w:b/>
          <w:sz w:val="28"/>
          <w:szCs w:val="28"/>
        </w:rPr>
        <w:t>Горно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Алтайск</w:t>
      </w:r>
      <w:proofErr w:type="spellEnd"/>
      <w:r>
        <w:rPr>
          <w:rFonts w:ascii="Times New Roman" w:hAnsi="Times New Roman" w:cs="Times New Roman"/>
          <w:b/>
          <w:sz w:val="28"/>
          <w:szCs w:val="28"/>
        </w:rPr>
        <w:t xml:space="preserve"> .</w:t>
      </w:r>
    </w:p>
    <w:p w:rsidR="00803779" w:rsidRPr="00AD5A5D"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proofErr w:type="spellStart"/>
      <w:r w:rsidRPr="00AD5A5D">
        <w:rPr>
          <w:rFonts w:ascii="Times New Roman" w:hAnsi="Times New Roman" w:cs="Times New Roman"/>
          <w:b/>
          <w:sz w:val="28"/>
          <w:szCs w:val="28"/>
        </w:rPr>
        <w:t>Бабышева</w:t>
      </w:r>
      <w:proofErr w:type="spellEnd"/>
      <w:r w:rsidRPr="00AD5A5D">
        <w:rPr>
          <w:rFonts w:ascii="Times New Roman" w:hAnsi="Times New Roman" w:cs="Times New Roman"/>
          <w:b/>
          <w:sz w:val="28"/>
          <w:szCs w:val="28"/>
        </w:rPr>
        <w:t xml:space="preserve"> Анна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Чулунова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Айсулу</w:t>
      </w:r>
      <w:proofErr w:type="spellEnd"/>
      <w:r w:rsidRPr="00AD5A5D">
        <w:rPr>
          <w:rFonts w:ascii="Times New Roman" w:hAnsi="Times New Roman" w:cs="Times New Roman"/>
          <w:sz w:val="28"/>
          <w:szCs w:val="28"/>
        </w:rPr>
        <w:t xml:space="preserve"> преп. Попова  </w:t>
      </w:r>
      <w:proofErr w:type="spellStart"/>
      <w:r w:rsidRPr="00AD5A5D">
        <w:rPr>
          <w:rFonts w:ascii="Times New Roman" w:hAnsi="Times New Roman" w:cs="Times New Roman"/>
          <w:sz w:val="28"/>
          <w:szCs w:val="28"/>
        </w:rPr>
        <w:t>Н.В.</w:t>
      </w:r>
      <w:r>
        <w:rPr>
          <w:rFonts w:ascii="Times New Roman" w:hAnsi="Times New Roman" w:cs="Times New Roman"/>
          <w:sz w:val="28"/>
          <w:szCs w:val="28"/>
        </w:rPr>
        <w:t>Шкуркина</w:t>
      </w:r>
      <w:proofErr w:type="spellEnd"/>
      <w:r>
        <w:rPr>
          <w:rFonts w:ascii="Times New Roman" w:hAnsi="Times New Roman" w:cs="Times New Roman"/>
          <w:sz w:val="28"/>
          <w:szCs w:val="28"/>
        </w:rPr>
        <w:t xml:space="preserve"> Л.Ю.</w:t>
      </w:r>
    </w:p>
    <w:p w:rsidR="00803779" w:rsidRPr="00AD5A5D"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r>
        <w:rPr>
          <w:rFonts w:ascii="Times New Roman" w:hAnsi="Times New Roman" w:cs="Times New Roman"/>
          <w:b/>
          <w:sz w:val="28"/>
          <w:szCs w:val="28"/>
        </w:rPr>
        <w:t xml:space="preserve"> Беспалько Елизавета, </w:t>
      </w:r>
      <w:proofErr w:type="spellStart"/>
      <w:r>
        <w:rPr>
          <w:rFonts w:ascii="Times New Roman" w:hAnsi="Times New Roman" w:cs="Times New Roman"/>
          <w:b/>
          <w:sz w:val="28"/>
          <w:szCs w:val="28"/>
        </w:rPr>
        <w:t>Манеева</w:t>
      </w:r>
      <w:proofErr w:type="spellEnd"/>
      <w:r>
        <w:rPr>
          <w:rFonts w:ascii="Times New Roman" w:hAnsi="Times New Roman" w:cs="Times New Roman"/>
          <w:b/>
          <w:sz w:val="28"/>
          <w:szCs w:val="28"/>
        </w:rPr>
        <w:t xml:space="preserve">  Вера</w:t>
      </w:r>
      <w:r>
        <w:rPr>
          <w:rFonts w:ascii="Times New Roman" w:hAnsi="Times New Roman" w:cs="Times New Roman"/>
          <w:sz w:val="28"/>
          <w:szCs w:val="28"/>
        </w:rPr>
        <w:t xml:space="preserve"> преп. Попова  Н.В.</w:t>
      </w:r>
    </w:p>
    <w:p w:rsidR="00803779"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sidRPr="00AD5A5D">
        <w:rPr>
          <w:rFonts w:ascii="Times New Roman" w:hAnsi="Times New Roman" w:cs="Times New Roman"/>
          <w:b/>
          <w:i/>
          <w:sz w:val="28"/>
          <w:szCs w:val="28"/>
          <w:lang w:val="en-US"/>
        </w:rPr>
        <w:t>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proofErr w:type="spellStart"/>
      <w:r w:rsidRPr="00AD5A5D">
        <w:rPr>
          <w:rFonts w:ascii="Times New Roman" w:hAnsi="Times New Roman" w:cs="Times New Roman"/>
          <w:b/>
          <w:sz w:val="28"/>
          <w:szCs w:val="28"/>
        </w:rPr>
        <w:t>Брусенцев</w:t>
      </w:r>
      <w:proofErr w:type="spellEnd"/>
      <w:r w:rsidRPr="00AD5A5D">
        <w:rPr>
          <w:rFonts w:ascii="Times New Roman" w:hAnsi="Times New Roman" w:cs="Times New Roman"/>
          <w:b/>
          <w:sz w:val="28"/>
          <w:szCs w:val="28"/>
        </w:rPr>
        <w:t xml:space="preserve"> Даниил</w:t>
      </w:r>
      <w:r w:rsidRPr="00AD5A5D">
        <w:rPr>
          <w:rFonts w:ascii="Times New Roman" w:hAnsi="Times New Roman" w:cs="Times New Roman"/>
          <w:sz w:val="28"/>
          <w:szCs w:val="28"/>
        </w:rPr>
        <w:t>,</w:t>
      </w:r>
      <w:r>
        <w:rPr>
          <w:rFonts w:ascii="Times New Roman" w:hAnsi="Times New Roman" w:cs="Times New Roman"/>
          <w:sz w:val="28"/>
          <w:szCs w:val="28"/>
        </w:rPr>
        <w:t xml:space="preserve"> </w:t>
      </w:r>
      <w:r w:rsidRPr="00230DFB">
        <w:rPr>
          <w:rFonts w:ascii="Times New Roman" w:hAnsi="Times New Roman" w:cs="Times New Roman"/>
          <w:b/>
          <w:sz w:val="28"/>
          <w:szCs w:val="28"/>
        </w:rPr>
        <w:t xml:space="preserve">Ахунджанов </w:t>
      </w:r>
      <w:proofErr w:type="spellStart"/>
      <w:r w:rsidRPr="00230DFB">
        <w:rPr>
          <w:rFonts w:ascii="Times New Roman" w:hAnsi="Times New Roman" w:cs="Times New Roman"/>
          <w:b/>
          <w:sz w:val="28"/>
          <w:szCs w:val="28"/>
        </w:rPr>
        <w:t>Амирлан</w:t>
      </w:r>
      <w:proofErr w:type="spellEnd"/>
      <w:r w:rsidRPr="00AD5A5D">
        <w:rPr>
          <w:rFonts w:ascii="Times New Roman" w:hAnsi="Times New Roman" w:cs="Times New Roman"/>
          <w:sz w:val="28"/>
          <w:szCs w:val="28"/>
        </w:rPr>
        <w:t xml:space="preserve"> преп. </w:t>
      </w:r>
      <w:proofErr w:type="spellStart"/>
      <w:r w:rsidRPr="00AD5A5D">
        <w:rPr>
          <w:rFonts w:ascii="Times New Roman" w:hAnsi="Times New Roman" w:cs="Times New Roman"/>
          <w:sz w:val="28"/>
          <w:szCs w:val="28"/>
        </w:rPr>
        <w:t>Нагайцев</w:t>
      </w:r>
      <w:proofErr w:type="spellEnd"/>
      <w:r w:rsidRPr="00AD5A5D">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sidRPr="00AD5A5D">
        <w:rPr>
          <w:rFonts w:ascii="Times New Roman" w:hAnsi="Times New Roman" w:cs="Times New Roman"/>
          <w:b/>
          <w:i/>
          <w:sz w:val="28"/>
          <w:szCs w:val="28"/>
          <w:lang w:val="en-US"/>
        </w:rPr>
        <w:t>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r>
        <w:rPr>
          <w:rFonts w:ascii="Times New Roman" w:hAnsi="Times New Roman" w:cs="Times New Roman"/>
          <w:b/>
          <w:sz w:val="28"/>
          <w:szCs w:val="28"/>
        </w:rPr>
        <w:t>оркестр Русских народных инструментов  «Родничок»</w:t>
      </w:r>
      <w:r w:rsidRPr="00AD5A5D">
        <w:rPr>
          <w:rFonts w:ascii="Times New Roman" w:hAnsi="Times New Roman" w:cs="Times New Roman"/>
          <w:sz w:val="28"/>
          <w:szCs w:val="28"/>
        </w:rPr>
        <w:t xml:space="preserve"> преп. </w:t>
      </w:r>
      <w:proofErr w:type="spellStart"/>
      <w:r w:rsidRPr="00AD5A5D">
        <w:rPr>
          <w:rFonts w:ascii="Times New Roman" w:hAnsi="Times New Roman" w:cs="Times New Roman"/>
          <w:sz w:val="28"/>
          <w:szCs w:val="28"/>
        </w:rPr>
        <w:t>Нагайцев</w:t>
      </w:r>
      <w:proofErr w:type="spellEnd"/>
      <w:r w:rsidRPr="00AD5A5D">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sidRPr="00AD5A5D">
        <w:rPr>
          <w:rFonts w:ascii="Times New Roman" w:hAnsi="Times New Roman" w:cs="Times New Roman"/>
          <w:b/>
          <w:i/>
          <w:sz w:val="28"/>
          <w:szCs w:val="28"/>
          <w:lang w:val="en-US"/>
        </w:rPr>
        <w:t>I</w:t>
      </w:r>
      <w:r>
        <w:rPr>
          <w:rFonts w:ascii="Times New Roman" w:hAnsi="Times New Roman" w:cs="Times New Roman"/>
          <w:b/>
          <w:i/>
          <w:sz w:val="28"/>
          <w:szCs w:val="28"/>
          <w:lang w:val="en-US"/>
        </w:rPr>
        <w:t>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proofErr w:type="spellStart"/>
      <w:r>
        <w:rPr>
          <w:rFonts w:ascii="Times New Roman" w:hAnsi="Times New Roman" w:cs="Times New Roman"/>
          <w:b/>
          <w:sz w:val="28"/>
          <w:szCs w:val="28"/>
        </w:rPr>
        <w:t>Конкаев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Рахат</w:t>
      </w:r>
      <w:proofErr w:type="spellEnd"/>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Субботин Михаил</w:t>
      </w:r>
      <w:r w:rsidRPr="00AD5A5D">
        <w:rPr>
          <w:rFonts w:ascii="Times New Roman" w:hAnsi="Times New Roman" w:cs="Times New Roman"/>
          <w:b/>
          <w:sz w:val="28"/>
          <w:szCs w:val="28"/>
        </w:rPr>
        <w:t xml:space="preserve"> </w:t>
      </w:r>
      <w:r w:rsidRPr="00AD5A5D">
        <w:rPr>
          <w:rFonts w:ascii="Times New Roman" w:hAnsi="Times New Roman" w:cs="Times New Roman"/>
          <w:sz w:val="28"/>
          <w:szCs w:val="28"/>
        </w:rPr>
        <w:t xml:space="preserve"> преп. </w:t>
      </w:r>
      <w:proofErr w:type="spellStart"/>
      <w:r w:rsidRPr="00AD5A5D">
        <w:rPr>
          <w:rFonts w:ascii="Times New Roman" w:hAnsi="Times New Roman" w:cs="Times New Roman"/>
          <w:sz w:val="28"/>
          <w:szCs w:val="28"/>
        </w:rPr>
        <w:t>Нагайцев</w:t>
      </w:r>
      <w:proofErr w:type="spellEnd"/>
      <w:r w:rsidRPr="00AD5A5D">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sidRPr="00AD5A5D">
        <w:rPr>
          <w:rFonts w:ascii="Times New Roman" w:hAnsi="Times New Roman" w:cs="Times New Roman"/>
          <w:b/>
          <w:i/>
          <w:sz w:val="28"/>
          <w:szCs w:val="28"/>
          <w:lang w:val="en-US"/>
        </w:rPr>
        <w:t>I</w:t>
      </w:r>
      <w:r>
        <w:rPr>
          <w:rFonts w:ascii="Times New Roman" w:hAnsi="Times New Roman" w:cs="Times New Roman"/>
          <w:b/>
          <w:i/>
          <w:sz w:val="28"/>
          <w:szCs w:val="28"/>
          <w:lang w:val="en-US"/>
        </w:rPr>
        <w:t>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r>
        <w:rPr>
          <w:rFonts w:ascii="Times New Roman" w:hAnsi="Times New Roman" w:cs="Times New Roman"/>
          <w:b/>
          <w:sz w:val="28"/>
          <w:szCs w:val="28"/>
        </w:rPr>
        <w:t>Ахунджанова  Динара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Шкуркина</w:t>
      </w:r>
      <w:proofErr w:type="spellEnd"/>
      <w:r>
        <w:rPr>
          <w:rFonts w:ascii="Times New Roman" w:hAnsi="Times New Roman" w:cs="Times New Roman"/>
          <w:b/>
          <w:sz w:val="28"/>
          <w:szCs w:val="28"/>
        </w:rPr>
        <w:t xml:space="preserve"> Л.Ю.</w:t>
      </w:r>
      <w:r>
        <w:rPr>
          <w:rFonts w:ascii="Times New Roman" w:hAnsi="Times New Roman" w:cs="Times New Roman"/>
          <w:sz w:val="28"/>
          <w:szCs w:val="28"/>
        </w:rPr>
        <w:t xml:space="preserve"> преп. </w:t>
      </w:r>
      <w:proofErr w:type="spellStart"/>
      <w:r>
        <w:rPr>
          <w:rFonts w:ascii="Times New Roman" w:hAnsi="Times New Roman" w:cs="Times New Roman"/>
          <w:sz w:val="28"/>
          <w:szCs w:val="28"/>
        </w:rPr>
        <w:t>Шкуркина</w:t>
      </w:r>
      <w:proofErr w:type="spellEnd"/>
      <w:r>
        <w:rPr>
          <w:rFonts w:ascii="Times New Roman" w:hAnsi="Times New Roman" w:cs="Times New Roman"/>
          <w:sz w:val="28"/>
          <w:szCs w:val="28"/>
        </w:rPr>
        <w:t xml:space="preserve"> Л.Ю.</w:t>
      </w:r>
    </w:p>
    <w:p w:rsidR="00803779"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lastRenderedPageBreak/>
        <w:t xml:space="preserve">Диплом </w:t>
      </w:r>
      <w:r>
        <w:rPr>
          <w:rFonts w:ascii="Times New Roman" w:hAnsi="Times New Roman" w:cs="Times New Roman"/>
          <w:b/>
          <w:i/>
          <w:sz w:val="28"/>
          <w:szCs w:val="28"/>
          <w:lang w:val="en-US"/>
        </w:rPr>
        <w:t>II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r>
        <w:rPr>
          <w:rFonts w:ascii="Times New Roman" w:hAnsi="Times New Roman" w:cs="Times New Roman"/>
          <w:b/>
          <w:sz w:val="28"/>
          <w:szCs w:val="28"/>
        </w:rPr>
        <w:t xml:space="preserve"> Гончарова Софья, Кузнецова Юлия</w:t>
      </w:r>
      <w:r>
        <w:rPr>
          <w:rFonts w:ascii="Times New Roman" w:hAnsi="Times New Roman" w:cs="Times New Roman"/>
          <w:sz w:val="28"/>
          <w:szCs w:val="28"/>
        </w:rPr>
        <w:t xml:space="preserve"> преп. Богданова Т.В.</w:t>
      </w:r>
    </w:p>
    <w:p w:rsidR="00803779" w:rsidRPr="00AD5A5D"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sidRPr="00AD5A5D">
        <w:rPr>
          <w:rFonts w:ascii="Times New Roman" w:hAnsi="Times New Roman" w:cs="Times New Roman"/>
          <w:b/>
          <w:i/>
          <w:sz w:val="28"/>
          <w:szCs w:val="28"/>
          <w:lang w:val="en-US"/>
        </w:rPr>
        <w:t>I</w:t>
      </w:r>
      <w:r>
        <w:rPr>
          <w:rFonts w:ascii="Times New Roman" w:hAnsi="Times New Roman" w:cs="Times New Roman"/>
          <w:b/>
          <w:i/>
          <w:sz w:val="28"/>
          <w:szCs w:val="28"/>
          <w:lang w:val="en-US"/>
        </w:rPr>
        <w:t>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proofErr w:type="spellStart"/>
      <w:r>
        <w:rPr>
          <w:rFonts w:ascii="Times New Roman" w:hAnsi="Times New Roman" w:cs="Times New Roman"/>
          <w:b/>
          <w:sz w:val="28"/>
          <w:szCs w:val="28"/>
        </w:rPr>
        <w:t>Качашев</w:t>
      </w:r>
      <w:proofErr w:type="spellEnd"/>
      <w:r>
        <w:rPr>
          <w:rFonts w:ascii="Times New Roman" w:hAnsi="Times New Roman" w:cs="Times New Roman"/>
          <w:b/>
          <w:sz w:val="28"/>
          <w:szCs w:val="28"/>
        </w:rPr>
        <w:t xml:space="preserve"> Батыр, </w:t>
      </w:r>
      <w:proofErr w:type="spellStart"/>
      <w:r>
        <w:rPr>
          <w:rFonts w:ascii="Times New Roman" w:hAnsi="Times New Roman" w:cs="Times New Roman"/>
          <w:b/>
          <w:sz w:val="28"/>
          <w:szCs w:val="28"/>
        </w:rPr>
        <w:t>Олчонов</w:t>
      </w:r>
      <w:proofErr w:type="spellEnd"/>
      <w:r>
        <w:rPr>
          <w:rFonts w:ascii="Times New Roman" w:hAnsi="Times New Roman" w:cs="Times New Roman"/>
          <w:b/>
          <w:sz w:val="28"/>
          <w:szCs w:val="28"/>
        </w:rPr>
        <w:t xml:space="preserve">  Владислав</w:t>
      </w:r>
      <w:r w:rsidRPr="00AD5A5D">
        <w:rPr>
          <w:rFonts w:ascii="Times New Roman" w:hAnsi="Times New Roman" w:cs="Times New Roman"/>
          <w:b/>
          <w:sz w:val="28"/>
          <w:szCs w:val="28"/>
        </w:rPr>
        <w:t xml:space="preserve"> </w:t>
      </w:r>
      <w:r w:rsidRPr="00AD5A5D">
        <w:rPr>
          <w:rFonts w:ascii="Times New Roman" w:hAnsi="Times New Roman" w:cs="Times New Roman"/>
          <w:sz w:val="28"/>
          <w:szCs w:val="28"/>
        </w:rPr>
        <w:t xml:space="preserve"> преп. </w:t>
      </w:r>
      <w:proofErr w:type="spellStart"/>
      <w:r w:rsidRPr="00AD5A5D">
        <w:rPr>
          <w:rFonts w:ascii="Times New Roman" w:hAnsi="Times New Roman" w:cs="Times New Roman"/>
          <w:sz w:val="28"/>
          <w:szCs w:val="28"/>
        </w:rPr>
        <w:t>Нагайцев</w:t>
      </w:r>
      <w:proofErr w:type="spellEnd"/>
      <w:r w:rsidRPr="00AD5A5D">
        <w:rPr>
          <w:rFonts w:ascii="Times New Roman" w:hAnsi="Times New Roman" w:cs="Times New Roman"/>
          <w:sz w:val="28"/>
          <w:szCs w:val="28"/>
        </w:rPr>
        <w:t xml:space="preserve"> Ю.А.</w:t>
      </w:r>
    </w:p>
    <w:p w:rsidR="00803779" w:rsidRPr="00387601"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proofErr w:type="spellStart"/>
      <w:r>
        <w:rPr>
          <w:rFonts w:ascii="Times New Roman" w:hAnsi="Times New Roman" w:cs="Times New Roman"/>
          <w:b/>
          <w:sz w:val="28"/>
          <w:szCs w:val="28"/>
        </w:rPr>
        <w:t>Нагайцева</w:t>
      </w:r>
      <w:proofErr w:type="spellEnd"/>
      <w:r>
        <w:rPr>
          <w:rFonts w:ascii="Times New Roman" w:hAnsi="Times New Roman" w:cs="Times New Roman"/>
          <w:b/>
          <w:sz w:val="28"/>
          <w:szCs w:val="28"/>
        </w:rPr>
        <w:t xml:space="preserve"> Юлия</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Тадыкина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Аделина</w:t>
      </w:r>
      <w:proofErr w:type="spellEnd"/>
      <w:r w:rsidRPr="00AD5A5D">
        <w:rPr>
          <w:rFonts w:ascii="Times New Roman" w:hAnsi="Times New Roman" w:cs="Times New Roman"/>
          <w:sz w:val="28"/>
          <w:szCs w:val="28"/>
        </w:rPr>
        <w:t xml:space="preserve"> преп. Попова  Н.В.</w:t>
      </w:r>
    </w:p>
    <w:p w:rsidR="00803779" w:rsidRPr="00545452" w:rsidRDefault="00803779" w:rsidP="00803779">
      <w:pPr>
        <w:pStyle w:val="a3"/>
        <w:jc w:val="both"/>
        <w:rPr>
          <w:rFonts w:ascii="Times New Roman" w:hAnsi="Times New Roman" w:cs="Times New Roman"/>
          <w:b/>
          <w:i/>
          <w:sz w:val="28"/>
          <w:szCs w:val="28"/>
        </w:rPr>
      </w:pPr>
      <w:r w:rsidRPr="00545452">
        <w:rPr>
          <w:rFonts w:ascii="Times New Roman" w:hAnsi="Times New Roman" w:cs="Times New Roman"/>
          <w:b/>
          <w:i/>
          <w:sz w:val="28"/>
          <w:szCs w:val="28"/>
        </w:rPr>
        <w:t>Диплом  за высокое  профессиональное  мастерство</w:t>
      </w:r>
      <w:r>
        <w:rPr>
          <w:rFonts w:ascii="Times New Roman" w:hAnsi="Times New Roman" w:cs="Times New Roman"/>
          <w:b/>
          <w:i/>
          <w:sz w:val="28"/>
          <w:szCs w:val="28"/>
        </w:rPr>
        <w:t xml:space="preserve"> преп. </w:t>
      </w:r>
      <w:proofErr w:type="spellStart"/>
      <w:r>
        <w:rPr>
          <w:rFonts w:ascii="Times New Roman" w:hAnsi="Times New Roman" w:cs="Times New Roman"/>
          <w:b/>
          <w:i/>
          <w:sz w:val="28"/>
          <w:szCs w:val="28"/>
        </w:rPr>
        <w:t>НагайцевЮ.А</w:t>
      </w:r>
      <w:proofErr w:type="spellEnd"/>
      <w:r>
        <w:rPr>
          <w:rFonts w:ascii="Times New Roman" w:hAnsi="Times New Roman" w:cs="Times New Roman"/>
          <w:b/>
          <w:i/>
          <w:sz w:val="28"/>
          <w:szCs w:val="28"/>
        </w:rPr>
        <w:t xml:space="preserve">., Попова Н.В., Богданова Т.В. , </w:t>
      </w:r>
      <w:proofErr w:type="spellStart"/>
      <w:r>
        <w:rPr>
          <w:rFonts w:ascii="Times New Roman" w:hAnsi="Times New Roman" w:cs="Times New Roman"/>
          <w:b/>
          <w:i/>
          <w:sz w:val="28"/>
          <w:szCs w:val="28"/>
        </w:rPr>
        <w:t>Шкуркина</w:t>
      </w:r>
      <w:proofErr w:type="spellEnd"/>
      <w:r>
        <w:rPr>
          <w:rFonts w:ascii="Times New Roman" w:hAnsi="Times New Roman" w:cs="Times New Roman"/>
          <w:b/>
          <w:i/>
          <w:sz w:val="28"/>
          <w:szCs w:val="28"/>
        </w:rPr>
        <w:t xml:space="preserve"> Л.Ю.</w:t>
      </w:r>
    </w:p>
    <w:p w:rsidR="00803779" w:rsidRPr="008F1FFC"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rPr>
        <w:t xml:space="preserve"> Диплом </w:t>
      </w:r>
      <w:proofErr w:type="gramStart"/>
      <w:r w:rsidRPr="008F1FFC">
        <w:rPr>
          <w:rFonts w:ascii="Times New Roman" w:hAnsi="Times New Roman" w:cs="Times New Roman"/>
          <w:b/>
          <w:sz w:val="28"/>
          <w:szCs w:val="28"/>
        </w:rPr>
        <w:t>Спец</w:t>
      </w:r>
      <w:proofErr w:type="gramEnd"/>
      <w:r w:rsidRPr="008F1FFC">
        <w:rPr>
          <w:rFonts w:ascii="Times New Roman" w:hAnsi="Times New Roman" w:cs="Times New Roman"/>
          <w:b/>
          <w:sz w:val="28"/>
          <w:szCs w:val="28"/>
        </w:rPr>
        <w:t xml:space="preserve"> приз  преп. Попова Н.В. </w:t>
      </w:r>
      <w:proofErr w:type="spellStart"/>
      <w:r w:rsidRPr="008F1FFC">
        <w:rPr>
          <w:rFonts w:ascii="Times New Roman" w:hAnsi="Times New Roman" w:cs="Times New Roman"/>
          <w:b/>
          <w:sz w:val="28"/>
          <w:szCs w:val="28"/>
        </w:rPr>
        <w:t>Шкуркина</w:t>
      </w:r>
      <w:proofErr w:type="spellEnd"/>
      <w:r w:rsidRPr="008F1FFC">
        <w:rPr>
          <w:rFonts w:ascii="Times New Roman" w:hAnsi="Times New Roman" w:cs="Times New Roman"/>
          <w:b/>
          <w:sz w:val="28"/>
          <w:szCs w:val="28"/>
        </w:rPr>
        <w:t xml:space="preserve"> </w:t>
      </w:r>
      <w:r>
        <w:rPr>
          <w:rFonts w:ascii="Times New Roman" w:hAnsi="Times New Roman" w:cs="Times New Roman"/>
          <w:b/>
          <w:sz w:val="28"/>
          <w:szCs w:val="28"/>
        </w:rPr>
        <w:t>Л.Ю.</w:t>
      </w:r>
    </w:p>
    <w:p w:rsidR="00803779" w:rsidRPr="00AD5A5D"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( 23  участника)</w:t>
      </w:r>
    </w:p>
    <w:p w:rsidR="00803779"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b/>
          <w:sz w:val="28"/>
          <w:szCs w:val="28"/>
        </w:rPr>
      </w:pPr>
      <w:proofErr w:type="gramStart"/>
      <w:r w:rsidRPr="008F1FFC">
        <w:rPr>
          <w:rFonts w:ascii="Times New Roman" w:hAnsi="Times New Roman" w:cs="Times New Roman"/>
          <w:b/>
          <w:sz w:val="28"/>
          <w:szCs w:val="28"/>
          <w:lang w:val="en-US"/>
        </w:rPr>
        <w:t>I</w:t>
      </w:r>
      <w:r w:rsidRPr="008F1FFC">
        <w:rPr>
          <w:rFonts w:ascii="Times New Roman" w:hAnsi="Times New Roman" w:cs="Times New Roman"/>
          <w:b/>
          <w:sz w:val="28"/>
          <w:szCs w:val="28"/>
        </w:rPr>
        <w:t>Х.</w:t>
      </w:r>
      <w:proofErr w:type="gramEnd"/>
      <w:r w:rsidRPr="008F1FFC">
        <w:rPr>
          <w:rFonts w:ascii="Times New Roman" w:hAnsi="Times New Roman" w:cs="Times New Roman"/>
          <w:b/>
          <w:sz w:val="28"/>
          <w:szCs w:val="28"/>
        </w:rPr>
        <w:t xml:space="preserve"> </w:t>
      </w:r>
      <w:r w:rsidRPr="008F1FFC">
        <w:rPr>
          <w:rFonts w:ascii="Times New Roman" w:hAnsi="Times New Roman" w:cs="Times New Roman"/>
          <w:b/>
          <w:sz w:val="28"/>
          <w:szCs w:val="28"/>
          <w:lang w:val="en-US"/>
        </w:rPr>
        <w:t>III</w:t>
      </w:r>
      <w:r w:rsidRPr="008F1FFC">
        <w:rPr>
          <w:rFonts w:ascii="Times New Roman" w:hAnsi="Times New Roman" w:cs="Times New Roman"/>
          <w:b/>
          <w:sz w:val="28"/>
          <w:szCs w:val="28"/>
        </w:rPr>
        <w:t xml:space="preserve"> Всероссийский конкурс </w:t>
      </w:r>
      <w:proofErr w:type="gramStart"/>
      <w:r w:rsidRPr="008F1FFC">
        <w:rPr>
          <w:rFonts w:ascii="Times New Roman" w:hAnsi="Times New Roman" w:cs="Times New Roman"/>
          <w:b/>
          <w:sz w:val="28"/>
          <w:szCs w:val="28"/>
        </w:rPr>
        <w:t>инструментального  исполнительства</w:t>
      </w:r>
      <w:proofErr w:type="gramEnd"/>
      <w:r w:rsidRPr="008F1FFC">
        <w:rPr>
          <w:rFonts w:ascii="Times New Roman" w:hAnsi="Times New Roman" w:cs="Times New Roman"/>
          <w:b/>
          <w:sz w:val="28"/>
          <w:szCs w:val="28"/>
        </w:rPr>
        <w:t xml:space="preserve">  «Музыкальный  марафон»</w:t>
      </w:r>
      <w:r>
        <w:rPr>
          <w:rFonts w:ascii="Times New Roman" w:hAnsi="Times New Roman" w:cs="Times New Roman"/>
          <w:b/>
          <w:sz w:val="28"/>
          <w:szCs w:val="28"/>
        </w:rPr>
        <w:t>г. Москва, Новосибирск , Санкт –Петербург.</w:t>
      </w:r>
    </w:p>
    <w:p w:rsidR="00803779" w:rsidRDefault="00803779" w:rsidP="00803779">
      <w:pPr>
        <w:pStyle w:val="a3"/>
        <w:jc w:val="both"/>
        <w:rPr>
          <w:rFonts w:ascii="Times New Roman" w:hAnsi="Times New Roman" w:cs="Times New Roman"/>
          <w:b/>
          <w:sz w:val="28"/>
          <w:szCs w:val="28"/>
        </w:rPr>
      </w:pPr>
    </w:p>
    <w:p w:rsidR="00803779" w:rsidRPr="00A60C2E"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III</w:t>
      </w:r>
      <w:r>
        <w:rPr>
          <w:rFonts w:ascii="Times New Roman" w:hAnsi="Times New Roman" w:cs="Times New Roman"/>
          <w:b/>
          <w:i/>
          <w:sz w:val="28"/>
          <w:szCs w:val="28"/>
        </w:rPr>
        <w:t xml:space="preserve"> степени</w:t>
      </w:r>
      <w:r w:rsidRPr="008F1FFC">
        <w:rPr>
          <w:rFonts w:ascii="Times New Roman" w:hAnsi="Times New Roman" w:cs="Times New Roman"/>
          <w:b/>
          <w:i/>
          <w:sz w:val="28"/>
          <w:szCs w:val="28"/>
        </w:rPr>
        <w:t xml:space="preserve"> </w:t>
      </w:r>
      <w:proofErr w:type="spellStart"/>
      <w:r w:rsidRPr="008F1FFC">
        <w:rPr>
          <w:rFonts w:ascii="Times New Roman" w:hAnsi="Times New Roman" w:cs="Times New Roman"/>
          <w:b/>
          <w:sz w:val="28"/>
          <w:szCs w:val="28"/>
        </w:rPr>
        <w:t>Баташуров</w:t>
      </w:r>
      <w:proofErr w:type="spellEnd"/>
      <w:r w:rsidRPr="008F1FFC">
        <w:rPr>
          <w:rFonts w:ascii="Times New Roman" w:hAnsi="Times New Roman" w:cs="Times New Roman"/>
          <w:b/>
          <w:sz w:val="28"/>
          <w:szCs w:val="28"/>
        </w:rPr>
        <w:t xml:space="preserve"> </w:t>
      </w:r>
      <w:proofErr w:type="spellStart"/>
      <w:r w:rsidRPr="008F1FFC">
        <w:rPr>
          <w:rFonts w:ascii="Times New Roman" w:hAnsi="Times New Roman" w:cs="Times New Roman"/>
          <w:b/>
          <w:sz w:val="28"/>
          <w:szCs w:val="28"/>
        </w:rPr>
        <w:t>Нурислам</w:t>
      </w:r>
      <w:proofErr w:type="spellEnd"/>
      <w:r>
        <w:rPr>
          <w:rFonts w:ascii="Times New Roman" w:hAnsi="Times New Roman" w:cs="Times New Roman"/>
          <w:b/>
          <w:i/>
          <w:sz w:val="28"/>
          <w:szCs w:val="28"/>
        </w:rPr>
        <w:t xml:space="preserve"> </w:t>
      </w:r>
      <w:r>
        <w:rPr>
          <w:rFonts w:ascii="Times New Roman" w:hAnsi="Times New Roman" w:cs="Times New Roman"/>
          <w:sz w:val="28"/>
          <w:szCs w:val="28"/>
        </w:rPr>
        <w:t>преп. Черепанов А.С.</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III</w:t>
      </w:r>
      <w:r>
        <w:rPr>
          <w:rFonts w:ascii="Times New Roman" w:hAnsi="Times New Roman" w:cs="Times New Roman"/>
          <w:b/>
          <w:i/>
          <w:sz w:val="28"/>
          <w:szCs w:val="28"/>
        </w:rPr>
        <w:t xml:space="preserve"> степени</w:t>
      </w:r>
      <w:r w:rsidRPr="008F1FFC">
        <w:rPr>
          <w:rFonts w:ascii="Times New Roman" w:hAnsi="Times New Roman" w:cs="Times New Roman"/>
          <w:b/>
          <w:i/>
          <w:sz w:val="28"/>
          <w:szCs w:val="28"/>
        </w:rPr>
        <w:t xml:space="preserve"> </w:t>
      </w:r>
      <w:r>
        <w:rPr>
          <w:rFonts w:ascii="Times New Roman" w:hAnsi="Times New Roman" w:cs="Times New Roman"/>
          <w:b/>
          <w:i/>
          <w:sz w:val="28"/>
          <w:szCs w:val="28"/>
        </w:rPr>
        <w:t xml:space="preserve"> ансамблевый дуэт </w:t>
      </w:r>
      <w:r>
        <w:rPr>
          <w:rFonts w:ascii="Times New Roman" w:hAnsi="Times New Roman" w:cs="Times New Roman"/>
          <w:b/>
          <w:sz w:val="28"/>
          <w:szCs w:val="28"/>
        </w:rPr>
        <w:t xml:space="preserve">Беспалько Елизавета, </w:t>
      </w:r>
      <w:proofErr w:type="spellStart"/>
      <w:r>
        <w:rPr>
          <w:rFonts w:ascii="Times New Roman" w:hAnsi="Times New Roman" w:cs="Times New Roman"/>
          <w:b/>
          <w:sz w:val="28"/>
          <w:szCs w:val="28"/>
        </w:rPr>
        <w:t>Манеева</w:t>
      </w:r>
      <w:proofErr w:type="spellEnd"/>
      <w:r>
        <w:rPr>
          <w:rFonts w:ascii="Times New Roman" w:hAnsi="Times New Roman" w:cs="Times New Roman"/>
          <w:b/>
          <w:sz w:val="28"/>
          <w:szCs w:val="28"/>
        </w:rPr>
        <w:t xml:space="preserve"> Вера </w:t>
      </w:r>
      <w:r>
        <w:rPr>
          <w:rFonts w:ascii="Times New Roman" w:hAnsi="Times New Roman" w:cs="Times New Roman"/>
          <w:b/>
          <w:i/>
          <w:sz w:val="28"/>
          <w:szCs w:val="28"/>
        </w:rPr>
        <w:t xml:space="preserve"> </w:t>
      </w:r>
      <w:r>
        <w:rPr>
          <w:rFonts w:ascii="Times New Roman" w:hAnsi="Times New Roman" w:cs="Times New Roman"/>
          <w:sz w:val="28"/>
          <w:szCs w:val="28"/>
        </w:rPr>
        <w:t>преп. Попова Н.В.</w:t>
      </w:r>
    </w:p>
    <w:p w:rsidR="00803779" w:rsidRPr="00CD72F1" w:rsidRDefault="00803779" w:rsidP="00803779">
      <w:pPr>
        <w:pStyle w:val="a3"/>
        <w:jc w:val="both"/>
        <w:rPr>
          <w:rFonts w:ascii="Times New Roman" w:hAnsi="Times New Roman" w:cs="Times New Roman"/>
          <w:sz w:val="28"/>
          <w:szCs w:val="28"/>
        </w:rPr>
      </w:pPr>
      <w:r>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w:t>
      </w:r>
      <w:r>
        <w:rPr>
          <w:rFonts w:ascii="Times New Roman" w:hAnsi="Times New Roman" w:cs="Times New Roman"/>
          <w:b/>
          <w:i/>
          <w:sz w:val="28"/>
          <w:szCs w:val="28"/>
        </w:rPr>
        <w:t xml:space="preserve"> степени</w:t>
      </w:r>
      <w:r w:rsidRPr="008F1FF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proofErr w:type="spellStart"/>
      <w:r>
        <w:rPr>
          <w:rFonts w:ascii="Times New Roman" w:hAnsi="Times New Roman" w:cs="Times New Roman"/>
          <w:b/>
          <w:sz w:val="28"/>
          <w:szCs w:val="28"/>
        </w:rPr>
        <w:t>Бабышева</w:t>
      </w:r>
      <w:proofErr w:type="spellEnd"/>
      <w:r>
        <w:rPr>
          <w:rFonts w:ascii="Times New Roman" w:hAnsi="Times New Roman" w:cs="Times New Roman"/>
          <w:b/>
          <w:sz w:val="28"/>
          <w:szCs w:val="28"/>
        </w:rPr>
        <w:t xml:space="preserve"> Анна </w:t>
      </w:r>
      <w:r>
        <w:rPr>
          <w:rFonts w:ascii="Times New Roman" w:hAnsi="Times New Roman" w:cs="Times New Roman"/>
          <w:b/>
          <w:i/>
          <w:sz w:val="28"/>
          <w:szCs w:val="28"/>
        </w:rPr>
        <w:t xml:space="preserve"> </w:t>
      </w:r>
      <w:r>
        <w:rPr>
          <w:rFonts w:ascii="Times New Roman" w:hAnsi="Times New Roman" w:cs="Times New Roman"/>
          <w:sz w:val="28"/>
          <w:szCs w:val="28"/>
        </w:rPr>
        <w:t>преп. Попова Н.В.</w:t>
      </w:r>
    </w:p>
    <w:p w:rsidR="00803779" w:rsidRPr="00A60C2E" w:rsidRDefault="00803779" w:rsidP="00803779">
      <w:pPr>
        <w:pStyle w:val="a3"/>
        <w:jc w:val="both"/>
        <w:rPr>
          <w:rFonts w:ascii="Times New Roman" w:hAnsi="Times New Roman" w:cs="Times New Roman"/>
          <w:sz w:val="28"/>
          <w:szCs w:val="28"/>
        </w:rPr>
      </w:pPr>
      <w:r>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w:t>
      </w:r>
      <w:r>
        <w:rPr>
          <w:rFonts w:ascii="Times New Roman" w:hAnsi="Times New Roman" w:cs="Times New Roman"/>
          <w:b/>
          <w:i/>
          <w:sz w:val="28"/>
          <w:szCs w:val="28"/>
        </w:rPr>
        <w:t xml:space="preserve"> степени</w:t>
      </w:r>
      <w:r w:rsidRPr="008F1FFC">
        <w:rPr>
          <w:rFonts w:ascii="Times New Roman" w:hAnsi="Times New Roman" w:cs="Times New Roman"/>
          <w:b/>
          <w:i/>
          <w:sz w:val="28"/>
          <w:szCs w:val="28"/>
        </w:rPr>
        <w:t xml:space="preserve"> </w:t>
      </w:r>
      <w:r>
        <w:rPr>
          <w:rFonts w:ascii="Times New Roman" w:hAnsi="Times New Roman" w:cs="Times New Roman"/>
          <w:b/>
          <w:sz w:val="28"/>
          <w:szCs w:val="28"/>
        </w:rPr>
        <w:t>Попов Никита, Макарова Полина</w:t>
      </w:r>
      <w:r>
        <w:rPr>
          <w:rFonts w:ascii="Times New Roman" w:hAnsi="Times New Roman" w:cs="Times New Roman"/>
          <w:b/>
          <w:i/>
          <w:sz w:val="28"/>
          <w:szCs w:val="28"/>
        </w:rPr>
        <w:t xml:space="preserve"> </w:t>
      </w:r>
      <w:r>
        <w:rPr>
          <w:rFonts w:ascii="Times New Roman" w:hAnsi="Times New Roman" w:cs="Times New Roman"/>
          <w:sz w:val="28"/>
          <w:szCs w:val="28"/>
        </w:rPr>
        <w:t xml:space="preserve">преп. Черепанов А.С.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 участников)</w:t>
      </w:r>
    </w:p>
    <w:p w:rsidR="00803779" w:rsidRPr="00FB0165"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rPr>
        <w:t>Х</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ХХ</w:t>
      </w:r>
      <w:r>
        <w:rPr>
          <w:rFonts w:ascii="Times New Roman" w:hAnsi="Times New Roman" w:cs="Times New Roman"/>
          <w:b/>
          <w:sz w:val="28"/>
          <w:szCs w:val="28"/>
          <w:lang w:val="en-US"/>
        </w:rPr>
        <w:t>III</w:t>
      </w:r>
      <w:r w:rsidRPr="000E50AF">
        <w:rPr>
          <w:rFonts w:ascii="Times New Roman" w:hAnsi="Times New Roman" w:cs="Times New Roman"/>
          <w:b/>
          <w:sz w:val="28"/>
          <w:szCs w:val="28"/>
        </w:rPr>
        <w:t xml:space="preserve"> </w:t>
      </w:r>
      <w:r>
        <w:rPr>
          <w:rFonts w:ascii="Times New Roman" w:hAnsi="Times New Roman" w:cs="Times New Roman"/>
          <w:b/>
          <w:sz w:val="28"/>
          <w:szCs w:val="28"/>
        </w:rPr>
        <w:t xml:space="preserve"> Краевой  фестиваль детского  художественного  творчества</w:t>
      </w:r>
      <w:r w:rsidRPr="00FB0165">
        <w:rPr>
          <w:rFonts w:ascii="Times New Roman" w:hAnsi="Times New Roman" w:cs="Times New Roman"/>
          <w:b/>
          <w:sz w:val="28"/>
          <w:szCs w:val="28"/>
        </w:rPr>
        <w:t xml:space="preserve"> г. Бийск.</w:t>
      </w:r>
      <w:r>
        <w:rPr>
          <w:rFonts w:ascii="Times New Roman" w:hAnsi="Times New Roman" w:cs="Times New Roman"/>
          <w:b/>
          <w:sz w:val="28"/>
          <w:szCs w:val="28"/>
        </w:rPr>
        <w:t xml:space="preserve">  « Волшебная  свирель» Хореография.</w:t>
      </w:r>
    </w:p>
    <w:p w:rsidR="00803779"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sz w:val="28"/>
          <w:szCs w:val="28"/>
        </w:rPr>
      </w:pPr>
      <w:r w:rsidRPr="00425E6E">
        <w:rPr>
          <w:rFonts w:ascii="Times New Roman" w:hAnsi="Times New Roman" w:cs="Times New Roman"/>
          <w:b/>
          <w:i/>
          <w:sz w:val="28"/>
          <w:szCs w:val="28"/>
        </w:rPr>
        <w:t xml:space="preserve">Диплом  </w:t>
      </w:r>
      <w:r w:rsidRPr="00425E6E">
        <w:rPr>
          <w:rFonts w:ascii="Times New Roman" w:hAnsi="Times New Roman" w:cs="Times New Roman"/>
          <w:b/>
          <w:i/>
          <w:sz w:val="28"/>
          <w:szCs w:val="28"/>
          <w:lang w:val="en-US"/>
        </w:rPr>
        <w:t>I</w:t>
      </w:r>
      <w:r>
        <w:rPr>
          <w:rFonts w:ascii="Times New Roman" w:hAnsi="Times New Roman" w:cs="Times New Roman"/>
          <w:b/>
          <w:i/>
          <w:sz w:val="28"/>
          <w:szCs w:val="28"/>
          <w:lang w:val="en-US"/>
        </w:rPr>
        <w:t>II</w:t>
      </w:r>
      <w:r w:rsidRPr="00425E6E">
        <w:rPr>
          <w:rFonts w:ascii="Times New Roman" w:hAnsi="Times New Roman" w:cs="Times New Roman"/>
          <w:b/>
          <w:i/>
          <w:sz w:val="28"/>
          <w:szCs w:val="28"/>
        </w:rPr>
        <w:t xml:space="preserve"> степени</w:t>
      </w:r>
      <w:r>
        <w:rPr>
          <w:rFonts w:ascii="Times New Roman" w:hAnsi="Times New Roman" w:cs="Times New Roman"/>
          <w:b/>
          <w:sz w:val="28"/>
          <w:szCs w:val="28"/>
        </w:rPr>
        <w:t xml:space="preserve">  хореографический  ансамбль « Подснежник» </w:t>
      </w:r>
      <w:r w:rsidRPr="000E50AF">
        <w:rPr>
          <w:rFonts w:ascii="Times New Roman" w:hAnsi="Times New Roman" w:cs="Times New Roman"/>
          <w:sz w:val="28"/>
          <w:szCs w:val="28"/>
        </w:rPr>
        <w:t xml:space="preserve">преп. </w:t>
      </w:r>
      <w:proofErr w:type="spellStart"/>
      <w:r w:rsidRPr="000E50AF">
        <w:rPr>
          <w:rFonts w:ascii="Times New Roman" w:hAnsi="Times New Roman" w:cs="Times New Roman"/>
          <w:sz w:val="28"/>
          <w:szCs w:val="28"/>
        </w:rPr>
        <w:t>Мадрашева</w:t>
      </w:r>
      <w:proofErr w:type="spellEnd"/>
      <w:r w:rsidRPr="000E50AF">
        <w:rPr>
          <w:rFonts w:ascii="Times New Roman" w:hAnsi="Times New Roman" w:cs="Times New Roman"/>
          <w:sz w:val="28"/>
          <w:szCs w:val="28"/>
        </w:rPr>
        <w:t xml:space="preserve"> Н.И.</w:t>
      </w:r>
      <w:r>
        <w:rPr>
          <w:rFonts w:ascii="Times New Roman" w:hAnsi="Times New Roman" w:cs="Times New Roman"/>
          <w:sz w:val="28"/>
          <w:szCs w:val="28"/>
        </w:rPr>
        <w:t>(1</w:t>
      </w:r>
      <w:r w:rsidRPr="00A729B6">
        <w:rPr>
          <w:rFonts w:ascii="Times New Roman" w:hAnsi="Times New Roman" w:cs="Times New Roman"/>
          <w:sz w:val="28"/>
          <w:szCs w:val="28"/>
        </w:rPr>
        <w:t>2</w:t>
      </w:r>
      <w:r>
        <w:rPr>
          <w:rFonts w:ascii="Times New Roman" w:hAnsi="Times New Roman" w:cs="Times New Roman"/>
          <w:sz w:val="28"/>
          <w:szCs w:val="28"/>
        </w:rPr>
        <w:t xml:space="preserve"> человек)</w:t>
      </w:r>
    </w:p>
    <w:p w:rsidR="00803779" w:rsidRPr="00991A51" w:rsidRDefault="00803779" w:rsidP="00803779">
      <w:pPr>
        <w:pStyle w:val="a3"/>
        <w:jc w:val="both"/>
        <w:rPr>
          <w:rFonts w:ascii="Times New Roman" w:hAnsi="Times New Roman" w:cs="Times New Roman"/>
          <w:sz w:val="28"/>
          <w:szCs w:val="28"/>
        </w:rPr>
      </w:pPr>
      <w:r w:rsidRPr="00425E6E">
        <w:rPr>
          <w:rFonts w:ascii="Times New Roman" w:hAnsi="Times New Roman" w:cs="Times New Roman"/>
          <w:b/>
          <w:i/>
          <w:sz w:val="28"/>
          <w:szCs w:val="28"/>
        </w:rPr>
        <w:t xml:space="preserve">Диплом  </w:t>
      </w:r>
      <w:r>
        <w:rPr>
          <w:rFonts w:ascii="Times New Roman" w:hAnsi="Times New Roman" w:cs="Times New Roman"/>
          <w:b/>
          <w:i/>
          <w:sz w:val="28"/>
          <w:szCs w:val="28"/>
        </w:rPr>
        <w:t>участника</w:t>
      </w:r>
      <w:r>
        <w:rPr>
          <w:rFonts w:ascii="Times New Roman" w:hAnsi="Times New Roman" w:cs="Times New Roman"/>
          <w:b/>
          <w:sz w:val="28"/>
          <w:szCs w:val="28"/>
        </w:rPr>
        <w:t xml:space="preserve"> хореографический  ансамбль « Подснежник»</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преп. </w:t>
      </w:r>
      <w:proofErr w:type="spellStart"/>
      <w:r>
        <w:rPr>
          <w:rFonts w:ascii="Times New Roman" w:hAnsi="Times New Roman" w:cs="Times New Roman"/>
          <w:sz w:val="28"/>
          <w:szCs w:val="28"/>
        </w:rPr>
        <w:t>Мадрашева</w:t>
      </w:r>
      <w:proofErr w:type="spellEnd"/>
      <w:r>
        <w:rPr>
          <w:rFonts w:ascii="Times New Roman" w:hAnsi="Times New Roman" w:cs="Times New Roman"/>
          <w:sz w:val="28"/>
          <w:szCs w:val="28"/>
        </w:rPr>
        <w:t xml:space="preserve"> Н.И.</w:t>
      </w:r>
    </w:p>
    <w:p w:rsidR="00803779" w:rsidRPr="00A729B6" w:rsidRDefault="00803779" w:rsidP="00803779">
      <w:pPr>
        <w:pStyle w:val="a3"/>
        <w:jc w:val="both"/>
        <w:rPr>
          <w:rFonts w:ascii="Times New Roman" w:hAnsi="Times New Roman" w:cs="Times New Roman"/>
          <w:b/>
          <w:sz w:val="28"/>
          <w:szCs w:val="28"/>
        </w:rPr>
      </w:pPr>
      <w:r w:rsidRPr="00425E6E">
        <w:rPr>
          <w:rFonts w:ascii="Times New Roman" w:hAnsi="Times New Roman" w:cs="Times New Roman"/>
          <w:b/>
          <w:i/>
          <w:sz w:val="28"/>
          <w:szCs w:val="28"/>
        </w:rPr>
        <w:t xml:space="preserve">Диплом  </w:t>
      </w:r>
      <w:r>
        <w:rPr>
          <w:rFonts w:ascii="Times New Roman" w:hAnsi="Times New Roman" w:cs="Times New Roman"/>
          <w:b/>
          <w:i/>
          <w:sz w:val="28"/>
          <w:szCs w:val="28"/>
        </w:rPr>
        <w:t>участника</w:t>
      </w:r>
      <w:r>
        <w:rPr>
          <w:rFonts w:ascii="Times New Roman" w:hAnsi="Times New Roman" w:cs="Times New Roman"/>
          <w:b/>
          <w:sz w:val="28"/>
          <w:szCs w:val="28"/>
        </w:rPr>
        <w:t xml:space="preserve"> хореографический  ансамбль « Колибри»</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0E50AF">
        <w:rPr>
          <w:rFonts w:ascii="Times New Roman" w:hAnsi="Times New Roman" w:cs="Times New Roman"/>
          <w:sz w:val="28"/>
          <w:szCs w:val="28"/>
        </w:rPr>
        <w:t xml:space="preserve">преп. </w:t>
      </w:r>
      <w:proofErr w:type="spellStart"/>
      <w:r w:rsidRPr="000E50AF">
        <w:rPr>
          <w:rFonts w:ascii="Times New Roman" w:hAnsi="Times New Roman" w:cs="Times New Roman"/>
          <w:sz w:val="28"/>
          <w:szCs w:val="28"/>
        </w:rPr>
        <w:t>Нагайцева</w:t>
      </w:r>
      <w:proofErr w:type="spellEnd"/>
      <w:r w:rsidRPr="000E50AF">
        <w:rPr>
          <w:rFonts w:ascii="Times New Roman" w:hAnsi="Times New Roman" w:cs="Times New Roman"/>
          <w:sz w:val="28"/>
          <w:szCs w:val="28"/>
        </w:rPr>
        <w:t xml:space="preserve"> Е.Ю.</w:t>
      </w:r>
      <w:r>
        <w:rPr>
          <w:rFonts w:ascii="Times New Roman" w:hAnsi="Times New Roman" w:cs="Times New Roman"/>
          <w:sz w:val="28"/>
          <w:szCs w:val="28"/>
        </w:rPr>
        <w:t xml:space="preserve">( </w:t>
      </w:r>
      <w:r w:rsidRPr="00A729B6">
        <w:rPr>
          <w:rFonts w:ascii="Times New Roman" w:hAnsi="Times New Roman" w:cs="Times New Roman"/>
          <w:sz w:val="28"/>
          <w:szCs w:val="28"/>
        </w:rPr>
        <w:t>8</w:t>
      </w:r>
      <w:r>
        <w:rPr>
          <w:rFonts w:ascii="Times New Roman" w:hAnsi="Times New Roman" w:cs="Times New Roman"/>
          <w:sz w:val="28"/>
          <w:szCs w:val="28"/>
        </w:rPr>
        <w:t xml:space="preserve"> человек)</w:t>
      </w:r>
    </w:p>
    <w:p w:rsidR="00803779"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b/>
          <w:sz w:val="28"/>
          <w:szCs w:val="28"/>
        </w:rPr>
      </w:pPr>
      <w:r>
        <w:rPr>
          <w:rFonts w:ascii="Times New Roman" w:hAnsi="Times New Roman" w:cs="Times New Roman"/>
          <w:b/>
          <w:sz w:val="28"/>
          <w:szCs w:val="28"/>
        </w:rPr>
        <w:t>Х</w:t>
      </w:r>
      <w:proofErr w:type="gramStart"/>
      <w:r>
        <w:rPr>
          <w:rFonts w:ascii="Times New Roman" w:hAnsi="Times New Roman" w:cs="Times New Roman"/>
          <w:b/>
          <w:sz w:val="28"/>
          <w:szCs w:val="28"/>
          <w:lang w:val="en-US"/>
        </w:rPr>
        <w:t>I</w:t>
      </w:r>
      <w:proofErr w:type="gramEnd"/>
      <w:r>
        <w:rPr>
          <w:rFonts w:ascii="Times New Roman" w:hAnsi="Times New Roman" w:cs="Times New Roman"/>
          <w:b/>
          <w:sz w:val="28"/>
          <w:szCs w:val="28"/>
        </w:rPr>
        <w:t xml:space="preserve">. Открытый  </w:t>
      </w:r>
      <w:proofErr w:type="spellStart"/>
      <w:r>
        <w:rPr>
          <w:rFonts w:ascii="Times New Roman" w:hAnsi="Times New Roman" w:cs="Times New Roman"/>
          <w:b/>
          <w:sz w:val="28"/>
          <w:szCs w:val="28"/>
        </w:rPr>
        <w:t>общеколледжный</w:t>
      </w:r>
      <w:proofErr w:type="spellEnd"/>
      <w:r>
        <w:rPr>
          <w:rFonts w:ascii="Times New Roman" w:hAnsi="Times New Roman" w:cs="Times New Roman"/>
          <w:b/>
          <w:sz w:val="28"/>
          <w:szCs w:val="28"/>
        </w:rPr>
        <w:t xml:space="preserve">  конкурс  «  Весенняя  капель»</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номинация  баян, аккордеон. г. </w:t>
      </w:r>
      <w:proofErr w:type="spellStart"/>
      <w:r>
        <w:rPr>
          <w:rFonts w:ascii="Times New Roman" w:hAnsi="Times New Roman" w:cs="Times New Roman"/>
          <w:b/>
          <w:sz w:val="28"/>
          <w:szCs w:val="28"/>
        </w:rPr>
        <w:t>Горно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Алтайск</w:t>
      </w:r>
      <w:proofErr w:type="spellEnd"/>
      <w:r>
        <w:rPr>
          <w:rFonts w:ascii="Times New Roman" w:hAnsi="Times New Roman" w:cs="Times New Roman"/>
          <w:b/>
          <w:sz w:val="28"/>
          <w:szCs w:val="28"/>
        </w:rPr>
        <w:t>.</w:t>
      </w:r>
    </w:p>
    <w:p w:rsidR="00803779" w:rsidRDefault="00803779" w:rsidP="00803779">
      <w:pPr>
        <w:pStyle w:val="a3"/>
        <w:jc w:val="both"/>
        <w:rPr>
          <w:rFonts w:ascii="Times New Roman" w:hAnsi="Times New Roman" w:cs="Times New Roman"/>
          <w:b/>
          <w:sz w:val="28"/>
          <w:szCs w:val="28"/>
        </w:rPr>
      </w:pPr>
    </w:p>
    <w:p w:rsidR="00803779" w:rsidRPr="00991A51" w:rsidRDefault="00803779" w:rsidP="00803779">
      <w:pPr>
        <w:pStyle w:val="a3"/>
        <w:jc w:val="both"/>
        <w:rPr>
          <w:rFonts w:ascii="Times New Roman" w:hAnsi="Times New Roman" w:cs="Times New Roman"/>
          <w:b/>
          <w:sz w:val="28"/>
          <w:szCs w:val="28"/>
        </w:rPr>
      </w:pPr>
      <w:r w:rsidRPr="009B010E">
        <w:rPr>
          <w:rFonts w:ascii="Times New Roman" w:hAnsi="Times New Roman" w:cs="Times New Roman"/>
          <w:b/>
          <w:i/>
          <w:sz w:val="28"/>
          <w:szCs w:val="28"/>
        </w:rPr>
        <w:t xml:space="preserve">Диплом  </w:t>
      </w:r>
      <w:r w:rsidRPr="009B010E">
        <w:rPr>
          <w:rFonts w:ascii="Times New Roman" w:hAnsi="Times New Roman" w:cs="Times New Roman"/>
          <w:b/>
          <w:i/>
          <w:sz w:val="28"/>
          <w:szCs w:val="28"/>
          <w:lang w:val="en-US"/>
        </w:rPr>
        <w:t>I</w:t>
      </w:r>
      <w:r w:rsidRPr="009B010E">
        <w:rPr>
          <w:rFonts w:ascii="Times New Roman" w:hAnsi="Times New Roman" w:cs="Times New Roman"/>
          <w:b/>
          <w:i/>
          <w:sz w:val="28"/>
          <w:szCs w:val="28"/>
        </w:rPr>
        <w:t xml:space="preserve">  степени</w:t>
      </w:r>
      <w:r>
        <w:rPr>
          <w:rFonts w:ascii="Times New Roman" w:hAnsi="Times New Roman" w:cs="Times New Roman"/>
          <w:b/>
          <w:sz w:val="28"/>
          <w:szCs w:val="28"/>
        </w:rPr>
        <w:t xml:space="preserve">   </w:t>
      </w:r>
      <w:r w:rsidRPr="004E50BB">
        <w:rPr>
          <w:rFonts w:ascii="Times New Roman" w:hAnsi="Times New Roman" w:cs="Times New Roman"/>
          <w:sz w:val="28"/>
          <w:szCs w:val="28"/>
        </w:rPr>
        <w:t>ансамблевый дуэт</w:t>
      </w:r>
      <w:r>
        <w:rPr>
          <w:rFonts w:ascii="Times New Roman" w:hAnsi="Times New Roman" w:cs="Times New Roman"/>
          <w:b/>
          <w:sz w:val="28"/>
          <w:szCs w:val="28"/>
        </w:rPr>
        <w:t xml:space="preserve"> Ахунджанов </w:t>
      </w:r>
      <w:proofErr w:type="spellStart"/>
      <w:r>
        <w:rPr>
          <w:rFonts w:ascii="Times New Roman" w:hAnsi="Times New Roman" w:cs="Times New Roman"/>
          <w:b/>
          <w:sz w:val="28"/>
          <w:szCs w:val="28"/>
        </w:rPr>
        <w:t>Амирлан</w:t>
      </w:r>
      <w:proofErr w:type="spellEnd"/>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Брусенцев</w:t>
      </w:r>
      <w:proofErr w:type="spellEnd"/>
      <w:r>
        <w:rPr>
          <w:rFonts w:ascii="Times New Roman" w:hAnsi="Times New Roman" w:cs="Times New Roman"/>
          <w:b/>
          <w:sz w:val="28"/>
          <w:szCs w:val="28"/>
        </w:rPr>
        <w:t xml:space="preserve"> Даниил  , </w:t>
      </w:r>
      <w:r w:rsidRPr="009B010E">
        <w:rPr>
          <w:rFonts w:ascii="Times New Roman" w:hAnsi="Times New Roman" w:cs="Times New Roman"/>
          <w:sz w:val="28"/>
          <w:szCs w:val="28"/>
        </w:rPr>
        <w:t xml:space="preserve">преп.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p w:rsidR="00803779" w:rsidRPr="009B010E" w:rsidRDefault="00803779" w:rsidP="00803779">
      <w:pPr>
        <w:pStyle w:val="a3"/>
        <w:jc w:val="both"/>
        <w:rPr>
          <w:rFonts w:ascii="Times New Roman" w:hAnsi="Times New Roman" w:cs="Times New Roman"/>
          <w:sz w:val="28"/>
          <w:szCs w:val="28"/>
        </w:rPr>
      </w:pPr>
      <w:r w:rsidRPr="009B010E">
        <w:rPr>
          <w:rFonts w:ascii="Times New Roman" w:hAnsi="Times New Roman" w:cs="Times New Roman"/>
          <w:b/>
          <w:i/>
          <w:sz w:val="28"/>
          <w:szCs w:val="28"/>
        </w:rPr>
        <w:t xml:space="preserve">Диплом </w:t>
      </w:r>
      <w:r w:rsidRPr="009B010E">
        <w:rPr>
          <w:rFonts w:ascii="Times New Roman" w:hAnsi="Times New Roman" w:cs="Times New Roman"/>
          <w:b/>
          <w:i/>
          <w:sz w:val="28"/>
          <w:szCs w:val="28"/>
          <w:lang w:val="en-US"/>
        </w:rPr>
        <w:t>II</w:t>
      </w:r>
      <w:r w:rsidRPr="009B010E">
        <w:rPr>
          <w:rFonts w:ascii="Times New Roman" w:hAnsi="Times New Roman" w:cs="Times New Roman"/>
          <w:b/>
          <w:i/>
          <w:sz w:val="28"/>
          <w:szCs w:val="28"/>
        </w:rPr>
        <w:t xml:space="preserve">  степени</w:t>
      </w:r>
      <w:r>
        <w:rPr>
          <w:rFonts w:ascii="Times New Roman" w:hAnsi="Times New Roman" w:cs="Times New Roman"/>
          <w:b/>
          <w:sz w:val="28"/>
          <w:szCs w:val="28"/>
        </w:rPr>
        <w:t xml:space="preserve"> </w:t>
      </w:r>
      <w:r w:rsidRPr="004E50BB">
        <w:rPr>
          <w:rFonts w:ascii="Times New Roman" w:hAnsi="Times New Roman" w:cs="Times New Roman"/>
          <w:sz w:val="28"/>
          <w:szCs w:val="28"/>
        </w:rPr>
        <w:t>ансамблевый дуэт</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Конкаев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Рахат</w:t>
      </w:r>
      <w:proofErr w:type="spellEnd"/>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Субботин Михаил , </w:t>
      </w:r>
      <w:r w:rsidRPr="009B010E">
        <w:rPr>
          <w:rFonts w:ascii="Times New Roman" w:hAnsi="Times New Roman" w:cs="Times New Roman"/>
          <w:sz w:val="28"/>
          <w:szCs w:val="28"/>
        </w:rPr>
        <w:t xml:space="preserve">преп.  </w:t>
      </w:r>
      <w:proofErr w:type="spellStart"/>
      <w:r w:rsidRPr="009B010E">
        <w:rPr>
          <w:rFonts w:ascii="Times New Roman" w:hAnsi="Times New Roman" w:cs="Times New Roman"/>
          <w:sz w:val="28"/>
          <w:szCs w:val="28"/>
        </w:rPr>
        <w:t>Нагайцев</w:t>
      </w:r>
      <w:proofErr w:type="spellEnd"/>
      <w:r w:rsidRPr="009B010E">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( 4  участника)</w:t>
      </w:r>
    </w:p>
    <w:p w:rsidR="00803779" w:rsidRPr="001D7D17" w:rsidRDefault="00803779" w:rsidP="00803779">
      <w:pPr>
        <w:pStyle w:val="a3"/>
        <w:jc w:val="both"/>
        <w:rPr>
          <w:rFonts w:ascii="Times New Roman" w:hAnsi="Times New Roman" w:cs="Times New Roman"/>
          <w:sz w:val="28"/>
          <w:szCs w:val="28"/>
        </w:rPr>
      </w:pPr>
    </w:p>
    <w:p w:rsidR="00803779" w:rsidRPr="00AD5815" w:rsidRDefault="00803779" w:rsidP="00803779">
      <w:pPr>
        <w:pStyle w:val="a3"/>
        <w:jc w:val="both"/>
        <w:rPr>
          <w:rFonts w:ascii="Times New Roman" w:hAnsi="Times New Roman" w:cs="Times New Roman"/>
          <w:b/>
          <w:sz w:val="28"/>
          <w:szCs w:val="28"/>
        </w:rPr>
      </w:pPr>
      <w:proofErr w:type="gramStart"/>
      <w:r w:rsidRPr="00AD5815">
        <w:rPr>
          <w:rFonts w:ascii="Times New Roman" w:hAnsi="Times New Roman" w:cs="Times New Roman"/>
          <w:b/>
          <w:sz w:val="28"/>
          <w:szCs w:val="28"/>
        </w:rPr>
        <w:t>Х</w:t>
      </w:r>
      <w:proofErr w:type="gramEnd"/>
      <w:r>
        <w:rPr>
          <w:rFonts w:ascii="Times New Roman" w:hAnsi="Times New Roman" w:cs="Times New Roman"/>
          <w:b/>
          <w:sz w:val="28"/>
          <w:szCs w:val="28"/>
          <w:lang w:val="en-US"/>
        </w:rPr>
        <w:t>II</w:t>
      </w:r>
      <w:r w:rsidRPr="00AD5815">
        <w:rPr>
          <w:rFonts w:ascii="Times New Roman" w:hAnsi="Times New Roman" w:cs="Times New Roman"/>
          <w:b/>
          <w:sz w:val="28"/>
          <w:szCs w:val="28"/>
        </w:rPr>
        <w:t>. Международ</w:t>
      </w:r>
      <w:r>
        <w:rPr>
          <w:rFonts w:ascii="Times New Roman" w:hAnsi="Times New Roman" w:cs="Times New Roman"/>
          <w:b/>
          <w:sz w:val="28"/>
          <w:szCs w:val="28"/>
        </w:rPr>
        <w:t xml:space="preserve">ный  конкурс  </w:t>
      </w:r>
      <w:proofErr w:type="spellStart"/>
      <w:r>
        <w:rPr>
          <w:rFonts w:ascii="Times New Roman" w:hAnsi="Times New Roman" w:cs="Times New Roman"/>
          <w:b/>
          <w:sz w:val="28"/>
          <w:szCs w:val="28"/>
        </w:rPr>
        <w:t>Сансибирия</w:t>
      </w:r>
      <w:proofErr w:type="spellEnd"/>
      <w:r>
        <w:rPr>
          <w:rFonts w:ascii="Times New Roman" w:hAnsi="Times New Roman" w:cs="Times New Roman"/>
          <w:b/>
          <w:sz w:val="28"/>
          <w:szCs w:val="28"/>
        </w:rPr>
        <w:t xml:space="preserve"> г. </w:t>
      </w:r>
      <w:proofErr w:type="spellStart"/>
      <w:r>
        <w:rPr>
          <w:rFonts w:ascii="Times New Roman" w:hAnsi="Times New Roman" w:cs="Times New Roman"/>
          <w:b/>
          <w:sz w:val="28"/>
          <w:szCs w:val="28"/>
        </w:rPr>
        <w:t>Ле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Мо</w:t>
      </w:r>
      <w:proofErr w:type="gramStart"/>
      <w:r>
        <w:rPr>
          <w:rFonts w:ascii="Times New Roman" w:hAnsi="Times New Roman" w:cs="Times New Roman"/>
          <w:b/>
          <w:sz w:val="28"/>
          <w:szCs w:val="28"/>
        </w:rPr>
        <w:t>н</w:t>
      </w:r>
      <w:proofErr w:type="spellEnd"/>
      <w:r w:rsidRPr="00AD5815">
        <w:rPr>
          <w:rFonts w:ascii="Times New Roman" w:hAnsi="Times New Roman" w:cs="Times New Roman"/>
          <w:b/>
          <w:sz w:val="28"/>
          <w:szCs w:val="28"/>
        </w:rPr>
        <w:t>-</w:t>
      </w:r>
      <w:proofErr w:type="gramEnd"/>
      <w:r w:rsidRPr="00AD5815">
        <w:rPr>
          <w:rFonts w:ascii="Times New Roman" w:hAnsi="Times New Roman" w:cs="Times New Roman"/>
          <w:b/>
          <w:sz w:val="28"/>
          <w:szCs w:val="28"/>
        </w:rPr>
        <w:t xml:space="preserve"> </w:t>
      </w:r>
      <w:proofErr w:type="spellStart"/>
      <w:r w:rsidRPr="00AD5815">
        <w:rPr>
          <w:rFonts w:ascii="Times New Roman" w:hAnsi="Times New Roman" w:cs="Times New Roman"/>
          <w:b/>
          <w:sz w:val="28"/>
          <w:szCs w:val="28"/>
        </w:rPr>
        <w:t>Дор</w:t>
      </w:r>
      <w:proofErr w:type="spellEnd"/>
      <w:r w:rsidRPr="00AD5815">
        <w:rPr>
          <w:rFonts w:ascii="Times New Roman" w:hAnsi="Times New Roman" w:cs="Times New Roman"/>
          <w:b/>
          <w:sz w:val="28"/>
          <w:szCs w:val="28"/>
        </w:rPr>
        <w:t xml:space="preserve"> ( Франция)</w:t>
      </w:r>
    </w:p>
    <w:p w:rsidR="00803779" w:rsidRPr="00CF08A1"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F08A1">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w:t>
      </w:r>
      <w:r>
        <w:rPr>
          <w:rFonts w:ascii="Times New Roman" w:hAnsi="Times New Roman" w:cs="Times New Roman"/>
          <w:b/>
          <w:i/>
          <w:sz w:val="28"/>
          <w:szCs w:val="28"/>
        </w:rPr>
        <w:t xml:space="preserve"> степени Ахунджанов </w:t>
      </w:r>
      <w:proofErr w:type="spellStart"/>
      <w:r>
        <w:rPr>
          <w:rFonts w:ascii="Times New Roman" w:hAnsi="Times New Roman" w:cs="Times New Roman"/>
          <w:b/>
          <w:i/>
          <w:sz w:val="28"/>
          <w:szCs w:val="28"/>
        </w:rPr>
        <w:t>Амирлан</w:t>
      </w:r>
      <w:proofErr w:type="spellEnd"/>
      <w:proofErr w:type="gramStart"/>
      <w:r w:rsidRPr="00CF08A1">
        <w:rPr>
          <w:rFonts w:ascii="Times New Roman" w:hAnsi="Times New Roman" w:cs="Times New Roman"/>
          <w:b/>
          <w:i/>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преп.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p w:rsidR="00803779" w:rsidRPr="00CF08A1" w:rsidRDefault="00803779" w:rsidP="00803779">
      <w:pPr>
        <w:pStyle w:val="a3"/>
        <w:jc w:val="both"/>
        <w:rPr>
          <w:rFonts w:ascii="Times New Roman" w:hAnsi="Times New Roman" w:cs="Times New Roman"/>
          <w:sz w:val="28"/>
          <w:szCs w:val="28"/>
        </w:rPr>
      </w:pPr>
      <w:r w:rsidRPr="00CF08A1">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III</w:t>
      </w:r>
      <w:r>
        <w:rPr>
          <w:rFonts w:ascii="Times New Roman" w:hAnsi="Times New Roman" w:cs="Times New Roman"/>
          <w:b/>
          <w:i/>
          <w:sz w:val="28"/>
          <w:szCs w:val="28"/>
        </w:rPr>
        <w:t xml:space="preserve"> степени Ахунджанов </w:t>
      </w:r>
      <w:proofErr w:type="spellStart"/>
      <w:r>
        <w:rPr>
          <w:rFonts w:ascii="Times New Roman" w:hAnsi="Times New Roman" w:cs="Times New Roman"/>
          <w:b/>
          <w:i/>
          <w:sz w:val="28"/>
          <w:szCs w:val="28"/>
        </w:rPr>
        <w:t>Асылжан</w:t>
      </w:r>
      <w:proofErr w:type="spellEnd"/>
      <w:proofErr w:type="gramStart"/>
      <w:r w:rsidRPr="00CF08A1">
        <w:rPr>
          <w:rFonts w:ascii="Times New Roman" w:hAnsi="Times New Roman" w:cs="Times New Roman"/>
          <w:b/>
          <w:i/>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преп.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sz w:val="28"/>
          <w:szCs w:val="28"/>
        </w:rPr>
      </w:pPr>
    </w:p>
    <w:p w:rsidR="00803779" w:rsidRPr="00530C58" w:rsidRDefault="00803779" w:rsidP="00803779">
      <w:pPr>
        <w:pStyle w:val="a3"/>
        <w:jc w:val="both"/>
        <w:rPr>
          <w:rFonts w:ascii="Times New Roman" w:hAnsi="Times New Roman" w:cs="Times New Roman"/>
          <w:b/>
          <w:sz w:val="28"/>
          <w:szCs w:val="28"/>
        </w:rPr>
      </w:pPr>
      <w:proofErr w:type="gramStart"/>
      <w:r w:rsidRPr="001D7D17">
        <w:rPr>
          <w:rFonts w:ascii="Times New Roman" w:hAnsi="Times New Roman" w:cs="Times New Roman"/>
          <w:b/>
          <w:sz w:val="28"/>
          <w:szCs w:val="28"/>
        </w:rPr>
        <w:lastRenderedPageBreak/>
        <w:t>Х</w:t>
      </w:r>
      <w:proofErr w:type="gramEnd"/>
      <w:r w:rsidRPr="001D7D17">
        <w:rPr>
          <w:rFonts w:ascii="Times New Roman" w:hAnsi="Times New Roman" w:cs="Times New Roman"/>
          <w:b/>
          <w:sz w:val="28"/>
          <w:szCs w:val="28"/>
          <w:lang w:val="en-US"/>
        </w:rPr>
        <w:t>II</w:t>
      </w:r>
      <w:r w:rsidRPr="001D7D17">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1D7D17">
        <w:rPr>
          <w:rFonts w:ascii="Times New Roman" w:hAnsi="Times New Roman" w:cs="Times New Roman"/>
          <w:b/>
          <w:sz w:val="28"/>
          <w:szCs w:val="28"/>
        </w:rPr>
        <w:t xml:space="preserve"> </w:t>
      </w:r>
      <w:proofErr w:type="gramStart"/>
      <w:r>
        <w:rPr>
          <w:rFonts w:ascii="Times New Roman" w:hAnsi="Times New Roman" w:cs="Times New Roman"/>
          <w:b/>
          <w:sz w:val="28"/>
          <w:szCs w:val="28"/>
        </w:rPr>
        <w:t>Открытый  региональный</w:t>
      </w:r>
      <w:proofErr w:type="gramEnd"/>
      <w:r>
        <w:rPr>
          <w:rFonts w:ascii="Times New Roman" w:hAnsi="Times New Roman" w:cs="Times New Roman"/>
          <w:b/>
          <w:sz w:val="28"/>
          <w:szCs w:val="28"/>
        </w:rPr>
        <w:t xml:space="preserve">  конкурс- фестиваль «  Южный  Алтай»г. Бийск.</w:t>
      </w:r>
    </w:p>
    <w:p w:rsidR="00803779" w:rsidRPr="00530C58" w:rsidRDefault="00803779" w:rsidP="00803779">
      <w:pPr>
        <w:pStyle w:val="a3"/>
        <w:jc w:val="both"/>
        <w:rPr>
          <w:rFonts w:ascii="Times New Roman" w:hAnsi="Times New Roman" w:cs="Times New Roman"/>
          <w:b/>
          <w:sz w:val="28"/>
          <w:szCs w:val="28"/>
        </w:rPr>
      </w:pPr>
    </w:p>
    <w:p w:rsidR="00803779" w:rsidRPr="00CF08A1" w:rsidRDefault="00803779" w:rsidP="00803779">
      <w:pPr>
        <w:pStyle w:val="a3"/>
        <w:jc w:val="both"/>
        <w:rPr>
          <w:rFonts w:ascii="Times New Roman" w:hAnsi="Times New Roman" w:cs="Times New Roman"/>
          <w:sz w:val="28"/>
          <w:szCs w:val="28"/>
        </w:rPr>
      </w:pPr>
      <w:r w:rsidRPr="001D7D17">
        <w:rPr>
          <w:rFonts w:ascii="Times New Roman" w:hAnsi="Times New Roman" w:cs="Times New Roman"/>
          <w:b/>
          <w:i/>
          <w:sz w:val="28"/>
          <w:szCs w:val="28"/>
        </w:rPr>
        <w:t xml:space="preserve">Диплом </w:t>
      </w:r>
      <w:r w:rsidRPr="001D7D17">
        <w:rPr>
          <w:rFonts w:ascii="Times New Roman" w:hAnsi="Times New Roman" w:cs="Times New Roman"/>
          <w:b/>
          <w:i/>
          <w:sz w:val="28"/>
          <w:szCs w:val="28"/>
          <w:lang w:val="en-US"/>
        </w:rPr>
        <w:t>II</w:t>
      </w:r>
      <w:r>
        <w:rPr>
          <w:rFonts w:ascii="Times New Roman" w:hAnsi="Times New Roman" w:cs="Times New Roman"/>
          <w:b/>
          <w:i/>
          <w:sz w:val="28"/>
          <w:szCs w:val="28"/>
          <w:lang w:val="en-US"/>
        </w:rPr>
        <w:t>I</w:t>
      </w:r>
      <w:r w:rsidRPr="001D7D17">
        <w:rPr>
          <w:rFonts w:ascii="Times New Roman" w:hAnsi="Times New Roman" w:cs="Times New Roman"/>
          <w:b/>
          <w:i/>
          <w:sz w:val="28"/>
          <w:szCs w:val="28"/>
        </w:rPr>
        <w:t xml:space="preserve">  степени</w:t>
      </w:r>
      <w:r w:rsidRPr="001D7D17">
        <w:rPr>
          <w:rFonts w:ascii="Times New Roman" w:hAnsi="Times New Roman" w:cs="Times New Roman"/>
          <w:b/>
          <w:sz w:val="28"/>
          <w:szCs w:val="28"/>
        </w:rPr>
        <w:t xml:space="preserve">  </w:t>
      </w:r>
      <w:proofErr w:type="spellStart"/>
      <w:r w:rsidRPr="001D7D17">
        <w:rPr>
          <w:rFonts w:ascii="Times New Roman" w:hAnsi="Times New Roman" w:cs="Times New Roman"/>
          <w:b/>
          <w:sz w:val="28"/>
          <w:szCs w:val="28"/>
        </w:rPr>
        <w:t>Конкаев</w:t>
      </w:r>
      <w:proofErr w:type="spellEnd"/>
      <w:r w:rsidRPr="001D7D17">
        <w:rPr>
          <w:rFonts w:ascii="Times New Roman" w:hAnsi="Times New Roman" w:cs="Times New Roman"/>
          <w:b/>
          <w:sz w:val="28"/>
          <w:szCs w:val="28"/>
        </w:rPr>
        <w:t xml:space="preserve"> </w:t>
      </w:r>
      <w:proofErr w:type="spellStart"/>
      <w:r w:rsidRPr="001D7D17">
        <w:rPr>
          <w:rFonts w:ascii="Times New Roman" w:hAnsi="Times New Roman" w:cs="Times New Roman"/>
          <w:b/>
          <w:sz w:val="28"/>
          <w:szCs w:val="28"/>
        </w:rPr>
        <w:t>Рахат</w:t>
      </w:r>
      <w:proofErr w:type="spellEnd"/>
      <w:proofErr w:type="gramStart"/>
      <w:r w:rsidRPr="001D7D17">
        <w:rPr>
          <w:rFonts w:ascii="Times New Roman" w:hAnsi="Times New Roman" w:cs="Times New Roman"/>
          <w:b/>
          <w:sz w:val="28"/>
          <w:szCs w:val="28"/>
        </w:rPr>
        <w:t xml:space="preserve"> ,</w:t>
      </w:r>
      <w:proofErr w:type="gramEnd"/>
      <w:r w:rsidRPr="001D7D17">
        <w:rPr>
          <w:rFonts w:ascii="Times New Roman" w:hAnsi="Times New Roman" w:cs="Times New Roman"/>
          <w:b/>
          <w:sz w:val="28"/>
          <w:szCs w:val="28"/>
        </w:rPr>
        <w:t xml:space="preserve"> </w:t>
      </w:r>
      <w:r w:rsidRPr="00CF08A1">
        <w:rPr>
          <w:rFonts w:ascii="Times New Roman" w:hAnsi="Times New Roman" w:cs="Times New Roman"/>
          <w:sz w:val="28"/>
          <w:szCs w:val="28"/>
        </w:rPr>
        <w:t xml:space="preserve">преп. </w:t>
      </w:r>
      <w:proofErr w:type="spellStart"/>
      <w:r w:rsidRPr="00CF08A1">
        <w:rPr>
          <w:rFonts w:ascii="Times New Roman" w:hAnsi="Times New Roman" w:cs="Times New Roman"/>
          <w:sz w:val="28"/>
          <w:szCs w:val="28"/>
        </w:rPr>
        <w:t>Нагайцев</w:t>
      </w:r>
      <w:proofErr w:type="spellEnd"/>
      <w:r w:rsidRPr="00CF08A1">
        <w:rPr>
          <w:rFonts w:ascii="Times New Roman" w:hAnsi="Times New Roman" w:cs="Times New Roman"/>
          <w:sz w:val="28"/>
          <w:szCs w:val="28"/>
        </w:rPr>
        <w:t xml:space="preserve"> Ю.А</w:t>
      </w:r>
    </w:p>
    <w:p w:rsidR="00803779" w:rsidRPr="00CF08A1" w:rsidRDefault="00803779" w:rsidP="00803779">
      <w:pPr>
        <w:pStyle w:val="a3"/>
        <w:jc w:val="both"/>
        <w:rPr>
          <w:rFonts w:ascii="Times New Roman" w:hAnsi="Times New Roman" w:cs="Times New Roman"/>
          <w:sz w:val="28"/>
          <w:szCs w:val="28"/>
        </w:rPr>
      </w:pPr>
      <w:r w:rsidRPr="001D7D17">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IV</w:t>
      </w:r>
      <w:r w:rsidRPr="001D7D17">
        <w:rPr>
          <w:rFonts w:ascii="Times New Roman" w:hAnsi="Times New Roman" w:cs="Times New Roman"/>
          <w:b/>
          <w:i/>
          <w:sz w:val="28"/>
          <w:szCs w:val="28"/>
        </w:rPr>
        <w:t xml:space="preserve">  степени</w:t>
      </w:r>
      <w:r w:rsidRPr="001D7D17">
        <w:rPr>
          <w:rFonts w:ascii="Times New Roman" w:hAnsi="Times New Roman" w:cs="Times New Roman"/>
          <w:b/>
          <w:sz w:val="28"/>
          <w:szCs w:val="28"/>
        </w:rPr>
        <w:t xml:space="preserve"> </w:t>
      </w:r>
      <w:proofErr w:type="spellStart"/>
      <w:r w:rsidRPr="001D7D17">
        <w:rPr>
          <w:rFonts w:ascii="Times New Roman" w:hAnsi="Times New Roman" w:cs="Times New Roman"/>
          <w:b/>
          <w:sz w:val="28"/>
          <w:szCs w:val="28"/>
        </w:rPr>
        <w:t>Брусенцев</w:t>
      </w:r>
      <w:proofErr w:type="spellEnd"/>
      <w:r w:rsidRPr="001D7D17">
        <w:rPr>
          <w:rFonts w:ascii="Times New Roman" w:hAnsi="Times New Roman" w:cs="Times New Roman"/>
          <w:b/>
          <w:sz w:val="28"/>
          <w:szCs w:val="28"/>
        </w:rPr>
        <w:t xml:space="preserve"> Даниил</w:t>
      </w:r>
      <w:proofErr w:type="gramStart"/>
      <w:r w:rsidRPr="001D7D17">
        <w:rPr>
          <w:rFonts w:ascii="Times New Roman" w:hAnsi="Times New Roman" w:cs="Times New Roman"/>
          <w:b/>
          <w:sz w:val="28"/>
          <w:szCs w:val="28"/>
        </w:rPr>
        <w:t xml:space="preserve"> ,</w:t>
      </w:r>
      <w:proofErr w:type="gramEnd"/>
      <w:r w:rsidRPr="001D7D17">
        <w:rPr>
          <w:rFonts w:ascii="Times New Roman" w:hAnsi="Times New Roman" w:cs="Times New Roman"/>
          <w:b/>
          <w:sz w:val="28"/>
          <w:szCs w:val="28"/>
        </w:rPr>
        <w:t xml:space="preserve"> </w:t>
      </w:r>
      <w:r w:rsidRPr="00CF08A1">
        <w:rPr>
          <w:rFonts w:ascii="Times New Roman" w:hAnsi="Times New Roman" w:cs="Times New Roman"/>
          <w:sz w:val="28"/>
          <w:szCs w:val="28"/>
        </w:rPr>
        <w:t xml:space="preserve">преп. </w:t>
      </w:r>
      <w:proofErr w:type="spellStart"/>
      <w:r w:rsidRPr="00CF08A1">
        <w:rPr>
          <w:rFonts w:ascii="Times New Roman" w:hAnsi="Times New Roman" w:cs="Times New Roman"/>
          <w:sz w:val="28"/>
          <w:szCs w:val="28"/>
        </w:rPr>
        <w:t>Нагайцев</w:t>
      </w:r>
      <w:proofErr w:type="spellEnd"/>
      <w:r w:rsidRPr="00CF08A1">
        <w:rPr>
          <w:rFonts w:ascii="Times New Roman" w:hAnsi="Times New Roman" w:cs="Times New Roman"/>
          <w:sz w:val="28"/>
          <w:szCs w:val="28"/>
        </w:rPr>
        <w:t xml:space="preserve"> Ю.А.</w:t>
      </w:r>
    </w:p>
    <w:p w:rsidR="00803779" w:rsidRDefault="00803779" w:rsidP="00803779">
      <w:pPr>
        <w:pStyle w:val="a3"/>
        <w:jc w:val="both"/>
        <w:rPr>
          <w:rFonts w:ascii="Times New Roman" w:hAnsi="Times New Roman" w:cs="Times New Roman"/>
          <w:b/>
          <w:sz w:val="28"/>
          <w:szCs w:val="28"/>
        </w:rPr>
      </w:pPr>
      <w:r w:rsidRPr="00530C58">
        <w:rPr>
          <w:rFonts w:ascii="Times New Roman" w:hAnsi="Times New Roman" w:cs="Times New Roman"/>
          <w:b/>
          <w:sz w:val="28"/>
          <w:szCs w:val="28"/>
        </w:rPr>
        <w:t xml:space="preserve">( </w:t>
      </w:r>
      <w:r>
        <w:rPr>
          <w:rFonts w:ascii="Times New Roman" w:hAnsi="Times New Roman" w:cs="Times New Roman"/>
          <w:b/>
          <w:sz w:val="28"/>
          <w:szCs w:val="28"/>
        </w:rPr>
        <w:t>участвовало 2  ученика)</w:t>
      </w:r>
    </w:p>
    <w:p w:rsidR="00803779" w:rsidRDefault="00803779" w:rsidP="00803779">
      <w:pPr>
        <w:pStyle w:val="a3"/>
        <w:jc w:val="both"/>
        <w:rPr>
          <w:rFonts w:ascii="Times New Roman" w:hAnsi="Times New Roman" w:cs="Times New Roman"/>
          <w:b/>
          <w:sz w:val="28"/>
          <w:szCs w:val="28"/>
        </w:rPr>
      </w:pPr>
    </w:p>
    <w:p w:rsidR="00803779" w:rsidRDefault="00803779" w:rsidP="00803779">
      <w:pPr>
        <w:pStyle w:val="a3"/>
        <w:jc w:val="both"/>
        <w:rPr>
          <w:rFonts w:ascii="Times New Roman" w:hAnsi="Times New Roman" w:cs="Times New Roman"/>
          <w:b/>
          <w:sz w:val="28"/>
          <w:szCs w:val="28"/>
        </w:rPr>
      </w:pPr>
      <w:proofErr w:type="gramStart"/>
      <w:r w:rsidRPr="008F1FFC">
        <w:rPr>
          <w:rFonts w:ascii="Times New Roman" w:hAnsi="Times New Roman" w:cs="Times New Roman"/>
          <w:b/>
          <w:sz w:val="28"/>
          <w:szCs w:val="28"/>
        </w:rPr>
        <w:t>Х</w:t>
      </w:r>
      <w:proofErr w:type="gramEnd"/>
      <w:r>
        <w:rPr>
          <w:rFonts w:ascii="Times New Roman" w:hAnsi="Times New Roman" w:cs="Times New Roman"/>
          <w:b/>
          <w:sz w:val="28"/>
          <w:szCs w:val="28"/>
          <w:lang w:val="en-US"/>
        </w:rPr>
        <w:t>III</w:t>
      </w:r>
      <w:r w:rsidRPr="008F1FFC">
        <w:rPr>
          <w:rFonts w:ascii="Times New Roman" w:hAnsi="Times New Roman" w:cs="Times New Roman"/>
          <w:b/>
          <w:sz w:val="28"/>
          <w:szCs w:val="28"/>
        </w:rPr>
        <w:t xml:space="preserve">. </w:t>
      </w:r>
      <w:r w:rsidRPr="008F1FFC">
        <w:rPr>
          <w:rFonts w:ascii="Times New Roman" w:hAnsi="Times New Roman" w:cs="Times New Roman"/>
          <w:b/>
          <w:sz w:val="28"/>
          <w:szCs w:val="28"/>
          <w:lang w:val="en-US"/>
        </w:rPr>
        <w:t>III</w:t>
      </w:r>
      <w:r>
        <w:rPr>
          <w:rFonts w:ascii="Times New Roman" w:hAnsi="Times New Roman" w:cs="Times New Roman"/>
          <w:b/>
          <w:sz w:val="28"/>
          <w:szCs w:val="28"/>
        </w:rPr>
        <w:t xml:space="preserve"> Международный интернет конкурс </w:t>
      </w:r>
      <w:proofErr w:type="gramStart"/>
      <w:r>
        <w:rPr>
          <w:rFonts w:ascii="Times New Roman" w:hAnsi="Times New Roman" w:cs="Times New Roman"/>
          <w:b/>
          <w:sz w:val="28"/>
          <w:szCs w:val="28"/>
        </w:rPr>
        <w:t>искусств  «</w:t>
      </w:r>
      <w:proofErr w:type="gramEnd"/>
      <w:r>
        <w:rPr>
          <w:rFonts w:ascii="Times New Roman" w:hAnsi="Times New Roman" w:cs="Times New Roman"/>
          <w:b/>
          <w:sz w:val="28"/>
          <w:szCs w:val="28"/>
        </w:rPr>
        <w:t>Родники России</w:t>
      </w:r>
      <w:r w:rsidRPr="008F1FFC">
        <w:rPr>
          <w:rFonts w:ascii="Times New Roman" w:hAnsi="Times New Roman" w:cs="Times New Roman"/>
          <w:b/>
          <w:sz w:val="28"/>
          <w:szCs w:val="28"/>
        </w:rPr>
        <w:t>»</w:t>
      </w:r>
      <w:r>
        <w:rPr>
          <w:rFonts w:ascii="Times New Roman" w:hAnsi="Times New Roman" w:cs="Times New Roman"/>
          <w:b/>
          <w:sz w:val="28"/>
          <w:szCs w:val="28"/>
        </w:rPr>
        <w:t xml:space="preserve"> г.Новосибирск .</w:t>
      </w: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w:t>
      </w:r>
      <w:r>
        <w:rPr>
          <w:rFonts w:ascii="Times New Roman" w:hAnsi="Times New Roman" w:cs="Times New Roman"/>
          <w:b/>
          <w:i/>
          <w:sz w:val="28"/>
          <w:szCs w:val="28"/>
        </w:rPr>
        <w:t xml:space="preserve"> степени</w:t>
      </w:r>
      <w:r w:rsidRPr="008F1FFC">
        <w:rPr>
          <w:rFonts w:ascii="Times New Roman" w:hAnsi="Times New Roman" w:cs="Times New Roman"/>
          <w:b/>
          <w:i/>
          <w:sz w:val="28"/>
          <w:szCs w:val="28"/>
        </w:rPr>
        <w:t xml:space="preserve"> </w:t>
      </w:r>
      <w:r>
        <w:rPr>
          <w:rFonts w:ascii="Times New Roman" w:hAnsi="Times New Roman" w:cs="Times New Roman"/>
          <w:b/>
          <w:i/>
          <w:sz w:val="28"/>
          <w:szCs w:val="28"/>
        </w:rPr>
        <w:t xml:space="preserve">ансамблевый дуэт </w:t>
      </w:r>
      <w:r w:rsidRPr="008F1FFC">
        <w:rPr>
          <w:rFonts w:ascii="Times New Roman" w:hAnsi="Times New Roman" w:cs="Times New Roman"/>
          <w:b/>
          <w:sz w:val="28"/>
          <w:szCs w:val="28"/>
        </w:rPr>
        <w:t>Б</w:t>
      </w:r>
      <w:r>
        <w:rPr>
          <w:rFonts w:ascii="Times New Roman" w:hAnsi="Times New Roman" w:cs="Times New Roman"/>
          <w:b/>
          <w:sz w:val="28"/>
          <w:szCs w:val="28"/>
        </w:rPr>
        <w:t>еспалько Елизавета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Манеева</w:t>
      </w:r>
      <w:proofErr w:type="spellEnd"/>
      <w:r>
        <w:rPr>
          <w:rFonts w:ascii="Times New Roman" w:hAnsi="Times New Roman" w:cs="Times New Roman"/>
          <w:b/>
          <w:sz w:val="28"/>
          <w:szCs w:val="28"/>
        </w:rPr>
        <w:t xml:space="preserve"> Вера</w:t>
      </w:r>
      <w:r>
        <w:rPr>
          <w:rFonts w:ascii="Times New Roman" w:hAnsi="Times New Roman" w:cs="Times New Roman"/>
          <w:b/>
          <w:i/>
          <w:sz w:val="28"/>
          <w:szCs w:val="28"/>
        </w:rPr>
        <w:t xml:space="preserve"> </w:t>
      </w:r>
      <w:r>
        <w:rPr>
          <w:rFonts w:ascii="Times New Roman" w:hAnsi="Times New Roman" w:cs="Times New Roman"/>
          <w:sz w:val="28"/>
          <w:szCs w:val="28"/>
        </w:rPr>
        <w:t>преп. Попова Н.В.</w:t>
      </w:r>
    </w:p>
    <w:p w:rsidR="00803779" w:rsidRDefault="00803779" w:rsidP="00803779">
      <w:pPr>
        <w:pStyle w:val="a3"/>
        <w:jc w:val="both"/>
        <w:rPr>
          <w:rFonts w:ascii="Times New Roman" w:hAnsi="Times New Roman" w:cs="Times New Roman"/>
          <w:sz w:val="28"/>
          <w:szCs w:val="28"/>
        </w:rPr>
      </w:pPr>
    </w:p>
    <w:p w:rsidR="00803779" w:rsidRPr="00430558" w:rsidRDefault="00803779" w:rsidP="00803779">
      <w:pPr>
        <w:pStyle w:val="a3"/>
        <w:jc w:val="both"/>
        <w:rPr>
          <w:rFonts w:ascii="Times New Roman" w:hAnsi="Times New Roman" w:cs="Times New Roman"/>
          <w:b/>
          <w:sz w:val="28"/>
          <w:szCs w:val="28"/>
        </w:rPr>
      </w:pPr>
      <w:proofErr w:type="gramStart"/>
      <w:r w:rsidRPr="00430558">
        <w:rPr>
          <w:rFonts w:ascii="Times New Roman" w:hAnsi="Times New Roman" w:cs="Times New Roman"/>
          <w:b/>
          <w:sz w:val="28"/>
          <w:szCs w:val="28"/>
        </w:rPr>
        <w:t>Х</w:t>
      </w:r>
      <w:proofErr w:type="gramEnd"/>
      <w:r w:rsidRPr="00430558">
        <w:rPr>
          <w:rFonts w:ascii="Times New Roman" w:hAnsi="Times New Roman" w:cs="Times New Roman"/>
          <w:b/>
          <w:sz w:val="28"/>
          <w:szCs w:val="28"/>
          <w:lang w:val="en-US"/>
        </w:rPr>
        <w:t>IV</w:t>
      </w:r>
      <w:r w:rsidRPr="00430558">
        <w:rPr>
          <w:rFonts w:ascii="Times New Roman" w:hAnsi="Times New Roman" w:cs="Times New Roman"/>
          <w:b/>
          <w:sz w:val="28"/>
          <w:szCs w:val="28"/>
        </w:rPr>
        <w:t xml:space="preserve">. </w:t>
      </w:r>
      <w:r w:rsidRPr="00430558">
        <w:rPr>
          <w:rFonts w:ascii="Times New Roman" w:hAnsi="Times New Roman" w:cs="Times New Roman"/>
          <w:b/>
          <w:sz w:val="28"/>
          <w:szCs w:val="28"/>
          <w:lang w:val="en-US"/>
        </w:rPr>
        <w:t>I</w:t>
      </w:r>
      <w:r w:rsidRPr="00430558">
        <w:rPr>
          <w:rFonts w:ascii="Times New Roman" w:hAnsi="Times New Roman" w:cs="Times New Roman"/>
          <w:b/>
          <w:sz w:val="28"/>
          <w:szCs w:val="28"/>
        </w:rPr>
        <w:t xml:space="preserve"> </w:t>
      </w:r>
      <w:proofErr w:type="gramStart"/>
      <w:r w:rsidRPr="00430558">
        <w:rPr>
          <w:rFonts w:ascii="Times New Roman" w:hAnsi="Times New Roman" w:cs="Times New Roman"/>
          <w:b/>
          <w:sz w:val="28"/>
          <w:szCs w:val="28"/>
        </w:rPr>
        <w:t>Международный  фестиваль</w:t>
      </w:r>
      <w:proofErr w:type="gramEnd"/>
      <w:r w:rsidRPr="00430558">
        <w:rPr>
          <w:rFonts w:ascii="Times New Roman" w:hAnsi="Times New Roman" w:cs="Times New Roman"/>
          <w:b/>
          <w:sz w:val="28"/>
          <w:szCs w:val="28"/>
        </w:rPr>
        <w:t xml:space="preserve"> – конкурс «  Алтайские  узоры»</w:t>
      </w:r>
    </w:p>
    <w:p w:rsidR="00803779" w:rsidRDefault="00803779" w:rsidP="00803779">
      <w:pPr>
        <w:pStyle w:val="a3"/>
        <w:jc w:val="both"/>
        <w:rPr>
          <w:rFonts w:ascii="Times New Roman" w:hAnsi="Times New Roman" w:cs="Times New Roman"/>
          <w:sz w:val="28"/>
          <w:szCs w:val="28"/>
        </w:rPr>
      </w:pPr>
    </w:p>
    <w:p w:rsidR="00803779" w:rsidRDefault="00803779" w:rsidP="00803779">
      <w:pPr>
        <w:pStyle w:val="a3"/>
        <w:jc w:val="both"/>
        <w:rPr>
          <w:rFonts w:ascii="Times New Roman" w:hAnsi="Times New Roman" w:cs="Times New Roman"/>
          <w:sz w:val="28"/>
          <w:szCs w:val="28"/>
        </w:rPr>
      </w:pPr>
      <w:r>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w:t>
      </w:r>
      <w:r>
        <w:rPr>
          <w:rFonts w:ascii="Times New Roman" w:hAnsi="Times New Roman" w:cs="Times New Roman"/>
          <w:b/>
          <w:i/>
          <w:sz w:val="28"/>
          <w:szCs w:val="28"/>
        </w:rPr>
        <w:t xml:space="preserve"> степени</w:t>
      </w:r>
      <w:r w:rsidRPr="008F1FFC">
        <w:rPr>
          <w:rFonts w:ascii="Times New Roman" w:hAnsi="Times New Roman" w:cs="Times New Roman"/>
          <w:b/>
          <w:i/>
          <w:sz w:val="28"/>
          <w:szCs w:val="28"/>
        </w:rPr>
        <w:t xml:space="preserve"> </w:t>
      </w:r>
      <w:r>
        <w:rPr>
          <w:rFonts w:ascii="Times New Roman" w:hAnsi="Times New Roman" w:cs="Times New Roman"/>
          <w:b/>
          <w:i/>
          <w:sz w:val="28"/>
          <w:szCs w:val="28"/>
        </w:rPr>
        <w:t xml:space="preserve">ансамблевый дуэт </w:t>
      </w:r>
      <w:r w:rsidRPr="008F1FFC">
        <w:rPr>
          <w:rFonts w:ascii="Times New Roman" w:hAnsi="Times New Roman" w:cs="Times New Roman"/>
          <w:b/>
          <w:sz w:val="28"/>
          <w:szCs w:val="28"/>
        </w:rPr>
        <w:t>Б</w:t>
      </w:r>
      <w:r>
        <w:rPr>
          <w:rFonts w:ascii="Times New Roman" w:hAnsi="Times New Roman" w:cs="Times New Roman"/>
          <w:b/>
          <w:sz w:val="28"/>
          <w:szCs w:val="28"/>
        </w:rPr>
        <w:t>еспалько Елизавета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Манеева</w:t>
      </w:r>
      <w:proofErr w:type="spellEnd"/>
      <w:r>
        <w:rPr>
          <w:rFonts w:ascii="Times New Roman" w:hAnsi="Times New Roman" w:cs="Times New Roman"/>
          <w:b/>
          <w:sz w:val="28"/>
          <w:szCs w:val="28"/>
        </w:rPr>
        <w:t xml:space="preserve"> Вера</w:t>
      </w:r>
      <w:r>
        <w:rPr>
          <w:rFonts w:ascii="Times New Roman" w:hAnsi="Times New Roman" w:cs="Times New Roman"/>
          <w:b/>
          <w:i/>
          <w:sz w:val="28"/>
          <w:szCs w:val="28"/>
        </w:rPr>
        <w:t xml:space="preserve"> </w:t>
      </w:r>
      <w:r>
        <w:rPr>
          <w:rFonts w:ascii="Times New Roman" w:hAnsi="Times New Roman" w:cs="Times New Roman"/>
          <w:sz w:val="28"/>
          <w:szCs w:val="28"/>
        </w:rPr>
        <w:t>преп. Попова Н.В.</w:t>
      </w:r>
    </w:p>
    <w:p w:rsidR="00803779" w:rsidRDefault="00803779" w:rsidP="00803779">
      <w:pPr>
        <w:pStyle w:val="a3"/>
        <w:jc w:val="both"/>
        <w:rPr>
          <w:rFonts w:ascii="Times New Roman" w:hAnsi="Times New Roman" w:cs="Times New Roman"/>
          <w:sz w:val="28"/>
          <w:szCs w:val="28"/>
        </w:rPr>
      </w:pPr>
      <w:r w:rsidRPr="00AD5A5D">
        <w:rPr>
          <w:rFonts w:ascii="Times New Roman" w:hAnsi="Times New Roman" w:cs="Times New Roman"/>
          <w:b/>
          <w:i/>
          <w:sz w:val="28"/>
          <w:szCs w:val="28"/>
        </w:rPr>
        <w:t xml:space="preserve">Диплом </w:t>
      </w:r>
      <w:r>
        <w:rPr>
          <w:rFonts w:ascii="Times New Roman" w:hAnsi="Times New Roman" w:cs="Times New Roman"/>
          <w:b/>
          <w:i/>
          <w:sz w:val="28"/>
          <w:szCs w:val="28"/>
          <w:lang w:val="en-US"/>
        </w:rPr>
        <w:t>II</w:t>
      </w:r>
      <w:r w:rsidRPr="00AD5A5D">
        <w:rPr>
          <w:rFonts w:ascii="Times New Roman" w:hAnsi="Times New Roman" w:cs="Times New Roman"/>
          <w:b/>
          <w:i/>
          <w:sz w:val="28"/>
          <w:szCs w:val="28"/>
        </w:rPr>
        <w:t xml:space="preserve"> степени</w:t>
      </w:r>
      <w:r w:rsidRPr="00AD5A5D">
        <w:rPr>
          <w:rFonts w:ascii="Times New Roman" w:hAnsi="Times New Roman" w:cs="Times New Roman"/>
          <w:b/>
          <w:sz w:val="28"/>
          <w:szCs w:val="28"/>
        </w:rPr>
        <w:t xml:space="preserve"> </w:t>
      </w:r>
      <w:r>
        <w:rPr>
          <w:rFonts w:ascii="Times New Roman" w:hAnsi="Times New Roman" w:cs="Times New Roman"/>
          <w:b/>
          <w:sz w:val="28"/>
          <w:szCs w:val="28"/>
        </w:rPr>
        <w:t xml:space="preserve"> Гончарова Софья, Кузнецова Юлия</w:t>
      </w:r>
      <w:r>
        <w:rPr>
          <w:rFonts w:ascii="Times New Roman" w:hAnsi="Times New Roman" w:cs="Times New Roman"/>
          <w:sz w:val="28"/>
          <w:szCs w:val="28"/>
        </w:rPr>
        <w:t xml:space="preserve"> преп. Богданова Т.В.</w:t>
      </w:r>
    </w:p>
    <w:p w:rsidR="00432333" w:rsidRDefault="00432333">
      <w:pPr>
        <w:pStyle w:val="a3"/>
        <w:jc w:val="both"/>
      </w:pPr>
    </w:p>
    <w:p w:rsidR="005C144E" w:rsidRDefault="005C144E" w:rsidP="001A2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Выводы и рекомендации:</w:t>
      </w:r>
    </w:p>
    <w:p w:rsidR="0021192B" w:rsidRDefault="0021192B"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1192B" w:rsidRDefault="0021192B"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Активность  участия  учащихся  и  преподавателей   в  </w:t>
      </w:r>
      <w:proofErr w:type="spellStart"/>
      <w:r>
        <w:rPr>
          <w:rFonts w:ascii="Times New Roman" w:hAnsi="Times New Roman" w:cs="Times New Roman"/>
          <w:sz w:val="28"/>
          <w:szCs w:val="28"/>
        </w:rPr>
        <w:t>конкурсн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фестивальной   деятельности  высокая 65% учащихся  принимают  участие  в конкурсах  и  фестивалях разного  уровня.95%  участников   конкурсов становятся  лауреатами или   дипломантами. В </w:t>
      </w:r>
      <w:proofErr w:type="spellStart"/>
      <w:r>
        <w:rPr>
          <w:rFonts w:ascii="Times New Roman" w:hAnsi="Times New Roman" w:cs="Times New Roman"/>
          <w:sz w:val="28"/>
          <w:szCs w:val="28"/>
        </w:rPr>
        <w:t>конкурсн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фестивальной  программе принимают участие солисты и  школьные  творческие  коллективы- от  дуэтов  до  ансамблей. Ежегодно  расширяется  география  конкурсов.</w:t>
      </w:r>
    </w:p>
    <w:p w:rsidR="0021192B" w:rsidRDefault="0021192B" w:rsidP="001A2FA6">
      <w:pPr>
        <w:pStyle w:val="a3"/>
        <w:jc w:val="both"/>
        <w:rPr>
          <w:rFonts w:ascii="Times New Roman" w:hAnsi="Times New Roman" w:cs="Times New Roman"/>
          <w:sz w:val="28"/>
          <w:szCs w:val="28"/>
        </w:rPr>
      </w:pPr>
    </w:p>
    <w:p w:rsidR="0021192B" w:rsidRDefault="0021192B" w:rsidP="001A2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8. Воспитательная  и  внеклассная  работа</w:t>
      </w:r>
    </w:p>
    <w:p w:rsidR="0021192B" w:rsidRDefault="0021192B" w:rsidP="001A2FA6">
      <w:pPr>
        <w:pStyle w:val="a3"/>
        <w:jc w:val="both"/>
        <w:rPr>
          <w:rFonts w:ascii="Times New Roman" w:hAnsi="Times New Roman" w:cs="Times New Roman"/>
          <w:b/>
          <w:sz w:val="28"/>
          <w:szCs w:val="28"/>
        </w:rPr>
      </w:pPr>
    </w:p>
    <w:p w:rsidR="0021192B" w:rsidRDefault="0021192B"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Реализация  комплекса  воспитательных  мероприятий  осуществляется  с  учетом  действующего  законодательства РФ</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планов воспитательной  работы Школы и внутренних  локальных  актов.</w:t>
      </w:r>
    </w:p>
    <w:p w:rsidR="0021192B"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и</w:t>
      </w:r>
      <w:r w:rsidR="0021192B">
        <w:rPr>
          <w:rFonts w:ascii="Times New Roman" w:hAnsi="Times New Roman" w:cs="Times New Roman"/>
          <w:sz w:val="28"/>
          <w:szCs w:val="28"/>
        </w:rPr>
        <w:t xml:space="preserve">нформационное  обеспечение организации и проведения </w:t>
      </w:r>
      <w:proofErr w:type="spellStart"/>
      <w:r w:rsidR="0021192B">
        <w:rPr>
          <w:rFonts w:ascii="Times New Roman" w:hAnsi="Times New Roman" w:cs="Times New Roman"/>
          <w:sz w:val="28"/>
          <w:szCs w:val="28"/>
        </w:rPr>
        <w:t>внеучебной</w:t>
      </w:r>
      <w:proofErr w:type="spellEnd"/>
      <w:r w:rsidR="0021192B">
        <w:rPr>
          <w:rFonts w:ascii="Times New Roman" w:hAnsi="Times New Roman" w:cs="Times New Roman"/>
          <w:sz w:val="28"/>
          <w:szCs w:val="28"/>
        </w:rPr>
        <w:t xml:space="preserve">  работы  осуществляется  через  сайт  Школы или  информационные  стенды.</w:t>
      </w:r>
    </w:p>
    <w:p w:rsidR="00A10B52"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работа охватывает  весь образовательный  процесс и  внеурочную  деятельность. Большое  внимание  уделяется  решению следующих  задач:</w:t>
      </w:r>
    </w:p>
    <w:p w:rsidR="00A10B52"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формированию личностных  качеств: высокой  нравственности, милосердия. Порядочности;</w:t>
      </w:r>
    </w:p>
    <w:p w:rsidR="00A10B52"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воспитанию чувства  патриотизма с помощью  достижений русского  искусства, фольклора;</w:t>
      </w:r>
    </w:p>
    <w:p w:rsidR="00A97548" w:rsidRDefault="00A97548"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развитию  художественного  вкуса  и </w:t>
      </w:r>
      <w:r w:rsidR="007B6291">
        <w:rPr>
          <w:rFonts w:ascii="Times New Roman" w:hAnsi="Times New Roman" w:cs="Times New Roman"/>
          <w:sz w:val="28"/>
          <w:szCs w:val="28"/>
        </w:rPr>
        <w:t xml:space="preserve"> </w:t>
      </w:r>
      <w:proofErr w:type="gramStart"/>
      <w:r>
        <w:rPr>
          <w:rFonts w:ascii="Times New Roman" w:hAnsi="Times New Roman" w:cs="Times New Roman"/>
          <w:sz w:val="28"/>
          <w:szCs w:val="28"/>
        </w:rPr>
        <w:t>культуры</w:t>
      </w:r>
      <w:proofErr w:type="gramEnd"/>
      <w:r>
        <w:rPr>
          <w:rFonts w:ascii="Times New Roman" w:hAnsi="Times New Roman" w:cs="Times New Roman"/>
          <w:sz w:val="28"/>
          <w:szCs w:val="28"/>
        </w:rPr>
        <w:t xml:space="preserve">  обучающихся  на  примерах  духовных  традиций русского народа;</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приобщению  к  художественному  творчеству, выявление  одаренных  детей;</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формированию здорового образа  жизни  через  сотрудничество с  родителями; приобщению к воспитательной  работе  семьи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включению  семьи  в  единое  воспитательное   пространство.</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работа  строится  на  системе  общешкольных  и  классных  собраний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консультаций  специалистов, тематических  вечеров, концертной, конкурсной , проектной  деятельности и т.д.</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Эстетическое  воспитание и чувство  коллективизма осуществляется  через  работу  в  творческих  коллективах и  через организацию  совместного  творчества.</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Активно используется  социальное  партнерство  с  другими  учреждениями  через  творческое  сотрудничество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традиционные  общешкольные   мероприятия.</w:t>
      </w:r>
    </w:p>
    <w:p w:rsidR="007B6291" w:rsidRDefault="007B6291" w:rsidP="001A2FA6">
      <w:pPr>
        <w:pStyle w:val="a3"/>
        <w:jc w:val="both"/>
        <w:rPr>
          <w:rFonts w:ascii="Times New Roman" w:hAnsi="Times New Roman" w:cs="Times New Roman"/>
          <w:i/>
          <w:sz w:val="28"/>
          <w:szCs w:val="28"/>
        </w:rPr>
      </w:pPr>
      <w:r w:rsidRPr="007B6291">
        <w:rPr>
          <w:rFonts w:ascii="Times New Roman" w:hAnsi="Times New Roman" w:cs="Times New Roman"/>
          <w:b/>
          <w:i/>
          <w:sz w:val="28"/>
          <w:szCs w:val="28"/>
          <w:u w:val="single"/>
        </w:rPr>
        <w:t>Социальные  партнеры МБУ ДО « Акташская ДМШ»</w:t>
      </w:r>
      <w:r w:rsidRPr="007B6291">
        <w:rPr>
          <w:rFonts w:ascii="Times New Roman" w:hAnsi="Times New Roman" w:cs="Times New Roman"/>
          <w:i/>
          <w:sz w:val="28"/>
          <w:szCs w:val="28"/>
        </w:rPr>
        <w:t xml:space="preserve"> </w:t>
      </w:r>
    </w:p>
    <w:p w:rsidR="007B6291"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-Детский  сад « Солнышко»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МБОУ « Акташская СОШ»</w:t>
      </w:r>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Улаганская</w:t>
      </w:r>
      <w:proofErr w:type="spellEnd"/>
      <w:r>
        <w:rPr>
          <w:rFonts w:ascii="Times New Roman" w:hAnsi="Times New Roman" w:cs="Times New Roman"/>
          <w:sz w:val="28"/>
          <w:szCs w:val="28"/>
        </w:rPr>
        <w:t xml:space="preserve"> ДШИ им. А. </w:t>
      </w:r>
      <w:proofErr w:type="spellStart"/>
      <w:r>
        <w:rPr>
          <w:rFonts w:ascii="Times New Roman" w:hAnsi="Times New Roman" w:cs="Times New Roman"/>
          <w:sz w:val="28"/>
          <w:szCs w:val="28"/>
        </w:rPr>
        <w:t>Калкина</w:t>
      </w:r>
      <w:proofErr w:type="spellEnd"/>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-Дом культуры с. Акташ.</w:t>
      </w:r>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Учащиеся  и преподаватели  музыкальной  школы являются  участниками районных, поселковых  праздничных  программ.</w:t>
      </w:r>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Концертно- просветительская  деятельность  школы  ведется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всеми  учащимися  и  преподавателями  для   различных  категорий населения  района: учащихся  и родителей </w:t>
      </w:r>
      <w:r w:rsidR="00D1723C">
        <w:rPr>
          <w:rFonts w:ascii="Times New Roman" w:hAnsi="Times New Roman" w:cs="Times New Roman"/>
          <w:sz w:val="28"/>
          <w:szCs w:val="28"/>
        </w:rPr>
        <w:t>среднеобразовательной  школы, культурно-  досуговых  учреждений, в  организациях и  учреждениях . для  ветеранов и  общественных  организаций.</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 школе  проходят  концерты, ставшие  традиционными:</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концерт к международному  дню музыки;</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праздник «  посвящение  в  юные  музыканты»;</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цикл новогодних концертов на  отделениях;</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4028">
        <w:rPr>
          <w:rFonts w:ascii="Times New Roman" w:hAnsi="Times New Roman" w:cs="Times New Roman"/>
          <w:sz w:val="28"/>
          <w:szCs w:val="28"/>
          <w:lang w:val="en-US"/>
        </w:rPr>
        <w:t>Y</w:t>
      </w:r>
      <w:r w:rsidR="00EE4028">
        <w:rPr>
          <w:rFonts w:ascii="Times New Roman" w:hAnsi="Times New Roman" w:cs="Times New Roman"/>
          <w:sz w:val="28"/>
          <w:szCs w:val="28"/>
        </w:rPr>
        <w:t xml:space="preserve"> открытый  школьный  конкурс  исполнителей «  Наши  надежды»</w:t>
      </w:r>
    </w:p>
    <w:p w:rsidR="00EE4028" w:rsidRDefault="00EE4028"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YII</w:t>
      </w:r>
      <w:r w:rsidRPr="00EE4028">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proofErr w:type="gramStart"/>
      <w:r>
        <w:rPr>
          <w:rFonts w:ascii="Times New Roman" w:hAnsi="Times New Roman" w:cs="Times New Roman"/>
          <w:sz w:val="28"/>
          <w:szCs w:val="28"/>
        </w:rPr>
        <w:t>вокально-  хореографический</w:t>
      </w:r>
      <w:proofErr w:type="gramEnd"/>
      <w:r>
        <w:rPr>
          <w:rFonts w:ascii="Times New Roman" w:hAnsi="Times New Roman" w:cs="Times New Roman"/>
          <w:sz w:val="28"/>
          <w:szCs w:val="28"/>
        </w:rPr>
        <w:t xml:space="preserve">  конкурс</w:t>
      </w:r>
    </w:p>
    <w:p w:rsidR="00EE4028" w:rsidRDefault="00EE4028" w:rsidP="001A2FA6">
      <w:pPr>
        <w:pStyle w:val="a3"/>
        <w:jc w:val="both"/>
        <w:rPr>
          <w:rFonts w:ascii="Times New Roman" w:hAnsi="Times New Roman" w:cs="Times New Roman"/>
          <w:sz w:val="28"/>
          <w:szCs w:val="28"/>
        </w:rPr>
      </w:pPr>
      <w:r>
        <w:rPr>
          <w:rFonts w:ascii="Times New Roman" w:hAnsi="Times New Roman" w:cs="Times New Roman"/>
          <w:sz w:val="28"/>
          <w:szCs w:val="28"/>
        </w:rPr>
        <w:t>- « музыкальные  гостиные»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творчество композитора П.И. Чайковского, С.С. Прокофьева, алтайских композиторов В.Е. </w:t>
      </w:r>
      <w:proofErr w:type="spellStart"/>
      <w:r>
        <w:rPr>
          <w:rFonts w:ascii="Times New Roman" w:hAnsi="Times New Roman" w:cs="Times New Roman"/>
          <w:sz w:val="28"/>
          <w:szCs w:val="28"/>
        </w:rPr>
        <w:t>Кончева</w:t>
      </w:r>
      <w:proofErr w:type="spellEnd"/>
      <w:r>
        <w:rPr>
          <w:rFonts w:ascii="Times New Roman" w:hAnsi="Times New Roman" w:cs="Times New Roman"/>
          <w:sz w:val="28"/>
          <w:szCs w:val="28"/>
        </w:rPr>
        <w:t>.</w:t>
      </w:r>
    </w:p>
    <w:p w:rsidR="00EE4028" w:rsidRDefault="00EE4028" w:rsidP="001A2FA6">
      <w:pPr>
        <w:pStyle w:val="a3"/>
        <w:jc w:val="both"/>
        <w:rPr>
          <w:rFonts w:ascii="Times New Roman" w:hAnsi="Times New Roman" w:cs="Times New Roman"/>
          <w:sz w:val="28"/>
          <w:szCs w:val="28"/>
        </w:rPr>
      </w:pPr>
    </w:p>
    <w:p w:rsidR="00EE4028" w:rsidRPr="00EE4028" w:rsidRDefault="00EE4028" w:rsidP="001A2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Концерты и культурно- просветительские  мероприятия</w:t>
      </w:r>
    </w:p>
    <w:p w:rsidR="00D1723C" w:rsidRPr="007B6291" w:rsidRDefault="00D1723C"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4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0"/>
        <w:gridCol w:w="1980"/>
      </w:tblGrid>
      <w:tr w:rsidR="0070035D" w:rsidTr="0070035D">
        <w:trPr>
          <w:trHeight w:val="270"/>
        </w:trPr>
        <w:tc>
          <w:tcPr>
            <w:tcW w:w="2820" w:type="dxa"/>
          </w:tcPr>
          <w:p w:rsidR="0070035D" w:rsidRDefault="0070035D" w:rsidP="00EE4028">
            <w:pPr>
              <w:pStyle w:val="a3"/>
              <w:ind w:left="36"/>
              <w:jc w:val="both"/>
              <w:rPr>
                <w:rFonts w:ascii="Times New Roman" w:hAnsi="Times New Roman" w:cs="Times New Roman"/>
                <w:sz w:val="28"/>
                <w:szCs w:val="28"/>
              </w:rPr>
            </w:pPr>
            <w:r>
              <w:rPr>
                <w:rFonts w:ascii="Times New Roman" w:hAnsi="Times New Roman" w:cs="Times New Roman"/>
                <w:sz w:val="28"/>
                <w:szCs w:val="28"/>
              </w:rPr>
              <w:t xml:space="preserve">  Учебный  год</w:t>
            </w:r>
          </w:p>
        </w:tc>
        <w:tc>
          <w:tcPr>
            <w:tcW w:w="1980" w:type="dxa"/>
          </w:tcPr>
          <w:p w:rsidR="0070035D" w:rsidRDefault="0070035D" w:rsidP="00EE4028">
            <w:pPr>
              <w:pStyle w:val="a3"/>
              <w:jc w:val="both"/>
              <w:rPr>
                <w:rFonts w:ascii="Times New Roman" w:hAnsi="Times New Roman" w:cs="Times New Roman"/>
                <w:sz w:val="28"/>
                <w:szCs w:val="28"/>
              </w:rPr>
            </w:pPr>
            <w:r>
              <w:rPr>
                <w:rFonts w:ascii="Times New Roman" w:hAnsi="Times New Roman" w:cs="Times New Roman"/>
                <w:sz w:val="28"/>
                <w:szCs w:val="28"/>
              </w:rPr>
              <w:t xml:space="preserve"> 2015-2016 г.</w:t>
            </w:r>
          </w:p>
        </w:tc>
      </w:tr>
      <w:tr w:rsidR="0070035D" w:rsidTr="0070035D">
        <w:trPr>
          <w:trHeight w:val="690"/>
        </w:trPr>
        <w:tc>
          <w:tcPr>
            <w:tcW w:w="2820" w:type="dxa"/>
          </w:tcPr>
          <w:p w:rsidR="0070035D" w:rsidRDefault="0070035D" w:rsidP="00EE4028">
            <w:pPr>
              <w:pStyle w:val="a3"/>
              <w:ind w:left="36"/>
              <w:jc w:val="both"/>
              <w:rPr>
                <w:rFonts w:ascii="Times New Roman" w:hAnsi="Times New Roman" w:cs="Times New Roman"/>
                <w:sz w:val="28"/>
                <w:szCs w:val="28"/>
              </w:rPr>
            </w:pPr>
            <w:r>
              <w:rPr>
                <w:rFonts w:ascii="Times New Roman" w:hAnsi="Times New Roman" w:cs="Times New Roman"/>
                <w:sz w:val="28"/>
                <w:szCs w:val="28"/>
              </w:rPr>
              <w:t xml:space="preserve">  Количество</w:t>
            </w:r>
          </w:p>
          <w:p w:rsidR="0070035D" w:rsidRDefault="0070035D" w:rsidP="00EE4028">
            <w:pPr>
              <w:pStyle w:val="a3"/>
              <w:ind w:left="36"/>
              <w:jc w:val="both"/>
              <w:rPr>
                <w:rFonts w:ascii="Times New Roman" w:hAnsi="Times New Roman" w:cs="Times New Roman"/>
                <w:sz w:val="28"/>
                <w:szCs w:val="28"/>
              </w:rPr>
            </w:pPr>
            <w:r>
              <w:rPr>
                <w:rFonts w:ascii="Times New Roman" w:hAnsi="Times New Roman" w:cs="Times New Roman"/>
                <w:sz w:val="28"/>
                <w:szCs w:val="28"/>
              </w:rPr>
              <w:t xml:space="preserve"> мероприятий</w:t>
            </w:r>
          </w:p>
        </w:tc>
        <w:tc>
          <w:tcPr>
            <w:tcW w:w="1980" w:type="dxa"/>
          </w:tcPr>
          <w:p w:rsidR="0070035D" w:rsidRDefault="0070035D" w:rsidP="00EE4028">
            <w:pPr>
              <w:pStyle w:val="a3"/>
              <w:jc w:val="both"/>
              <w:rPr>
                <w:rFonts w:ascii="Times New Roman" w:hAnsi="Times New Roman" w:cs="Times New Roman"/>
                <w:sz w:val="28"/>
                <w:szCs w:val="28"/>
              </w:rPr>
            </w:pPr>
            <w:r>
              <w:rPr>
                <w:rFonts w:ascii="Times New Roman" w:hAnsi="Times New Roman" w:cs="Times New Roman"/>
                <w:sz w:val="28"/>
                <w:szCs w:val="28"/>
              </w:rPr>
              <w:t>18</w:t>
            </w:r>
          </w:p>
        </w:tc>
      </w:tr>
    </w:tbl>
    <w:p w:rsidR="00A10B52" w:rsidRDefault="00A97548" w:rsidP="00EE4028">
      <w:pPr>
        <w:rPr>
          <w:rFonts w:ascii="Times New Roman" w:hAnsi="Times New Roman" w:cs="Times New Roman"/>
          <w:sz w:val="28"/>
          <w:szCs w:val="28"/>
        </w:rPr>
      </w:pPr>
      <w:r>
        <w:rPr>
          <w:rFonts w:ascii="Times New Roman" w:hAnsi="Times New Roman" w:cs="Times New Roman"/>
          <w:sz w:val="28"/>
          <w:szCs w:val="28"/>
        </w:rPr>
        <w:t xml:space="preserve"> </w:t>
      </w:r>
      <w:r w:rsidR="00A10B52">
        <w:rPr>
          <w:rFonts w:ascii="Times New Roman" w:hAnsi="Times New Roman" w:cs="Times New Roman"/>
          <w:sz w:val="28"/>
          <w:szCs w:val="28"/>
        </w:rPr>
        <w:t xml:space="preserve"> </w:t>
      </w:r>
    </w:p>
    <w:p w:rsidR="00A128E8" w:rsidRDefault="00A128E8" w:rsidP="00D6348E">
      <w:pPr>
        <w:jc w:val="right"/>
        <w:rPr>
          <w:rFonts w:ascii="Times New Roman" w:hAnsi="Times New Roman" w:cs="Times New Roman"/>
          <w:sz w:val="28"/>
          <w:szCs w:val="28"/>
        </w:rPr>
      </w:pPr>
    </w:p>
    <w:p w:rsidR="00A128E8" w:rsidRPr="00A128E8" w:rsidRDefault="00A128E8" w:rsidP="00A128E8">
      <w:pPr>
        <w:pStyle w:val="a3"/>
        <w:jc w:val="both"/>
        <w:rPr>
          <w:rFonts w:ascii="Times New Roman" w:hAnsi="Times New Roman" w:cs="Times New Roman"/>
          <w:sz w:val="28"/>
          <w:szCs w:val="28"/>
        </w:rPr>
      </w:pPr>
      <w:r>
        <w:t xml:space="preserve">   </w:t>
      </w:r>
      <w:r w:rsidRPr="00A128E8">
        <w:rPr>
          <w:rFonts w:ascii="Times New Roman" w:hAnsi="Times New Roman" w:cs="Times New Roman"/>
          <w:sz w:val="28"/>
          <w:szCs w:val="28"/>
        </w:rPr>
        <w:t>Проведены  тематические  праздники</w:t>
      </w:r>
      <w:proofErr w:type="gramStart"/>
      <w:r w:rsidRPr="00A128E8">
        <w:rPr>
          <w:rFonts w:ascii="Times New Roman" w:hAnsi="Times New Roman" w:cs="Times New Roman"/>
          <w:sz w:val="28"/>
          <w:szCs w:val="28"/>
        </w:rPr>
        <w:t xml:space="preserve"> :</w:t>
      </w:r>
      <w:proofErr w:type="gramEnd"/>
      <w:r w:rsidRPr="00A128E8">
        <w:rPr>
          <w:rFonts w:ascii="Times New Roman" w:hAnsi="Times New Roman" w:cs="Times New Roman"/>
          <w:sz w:val="28"/>
          <w:szCs w:val="28"/>
        </w:rPr>
        <w:t xml:space="preserve"> « посвящение в первоклассники», а также  контрольные  уроки.</w:t>
      </w:r>
    </w:p>
    <w:p w:rsidR="00A128E8" w:rsidRPr="00A128E8" w:rsidRDefault="00A128E8" w:rsidP="00A128E8">
      <w:pPr>
        <w:pStyle w:val="a3"/>
        <w:jc w:val="both"/>
        <w:rPr>
          <w:rFonts w:ascii="Times New Roman" w:hAnsi="Times New Roman" w:cs="Times New Roman"/>
          <w:sz w:val="28"/>
          <w:szCs w:val="28"/>
        </w:rPr>
      </w:pPr>
      <w:r w:rsidRPr="00A128E8">
        <w:rPr>
          <w:rFonts w:ascii="Times New Roman" w:hAnsi="Times New Roman" w:cs="Times New Roman"/>
          <w:sz w:val="28"/>
          <w:szCs w:val="28"/>
        </w:rPr>
        <w:lastRenderedPageBreak/>
        <w:t xml:space="preserve">   Отчетные  концерты школы   проходят  ежегодно в актовом  зале  средней  школы.</w:t>
      </w:r>
    </w:p>
    <w:p w:rsidR="00A128E8" w:rsidRDefault="00A128E8" w:rsidP="00A128E8">
      <w:pPr>
        <w:pStyle w:val="a3"/>
        <w:jc w:val="both"/>
        <w:rPr>
          <w:rFonts w:ascii="Times New Roman" w:hAnsi="Times New Roman" w:cs="Times New Roman"/>
          <w:sz w:val="28"/>
          <w:szCs w:val="28"/>
        </w:rPr>
      </w:pPr>
      <w:r w:rsidRPr="00A128E8">
        <w:rPr>
          <w:rFonts w:ascii="Times New Roman" w:hAnsi="Times New Roman" w:cs="Times New Roman"/>
          <w:sz w:val="28"/>
          <w:szCs w:val="28"/>
        </w:rPr>
        <w:t xml:space="preserve">   В  начале  года   проходят  школьное  родительское  собрание  по  классам.</w:t>
      </w:r>
    </w:p>
    <w:p w:rsidR="00A128E8" w:rsidRDefault="00A128E8"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Учащиеся  школы  регулярно принимают  участие  в  школьных выставках</w:t>
      </w:r>
      <w:r w:rsidR="00426017">
        <w:rPr>
          <w:rFonts w:ascii="Times New Roman" w:hAnsi="Times New Roman" w:cs="Times New Roman"/>
          <w:sz w:val="28"/>
          <w:szCs w:val="28"/>
        </w:rPr>
        <w:t xml:space="preserve"> рисунков: « День матери», « День Победы».</w:t>
      </w:r>
    </w:p>
    <w:p w:rsidR="00426017" w:rsidRDefault="00426017"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Выводы и рекомендации:</w:t>
      </w:r>
    </w:p>
    <w:p w:rsidR="00426017" w:rsidRDefault="0042601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Концертная  деятельность  реализуется  через  осуществление  совместных  творческих  проектов, организацию и проведение  концертов  для  различных  групп  населения.</w:t>
      </w:r>
    </w:p>
    <w:p w:rsidR="00426017" w:rsidRPr="00426017" w:rsidRDefault="0042601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Продолжать  вовлекать учащихся  в концертную  деятельность,  формировать художественный   вкус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реализовывать  творческие  способности.</w:t>
      </w:r>
    </w:p>
    <w:p w:rsidR="00A128E8" w:rsidRDefault="00337FF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деятельность МБУ ДО « Акташская ДМШ» ориентирована  на  формирование   социально-  значимых качеств  личности, на  создание  благоприятных условий для  ее  всестороннего  гармонического, духовного, интеллектуального и  физического  развития, </w:t>
      </w: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sz w:val="28"/>
          <w:szCs w:val="28"/>
        </w:rPr>
        <w:t>Самосовершенствования и  творческой  самореализации.</w:t>
      </w: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Преподаватели  и  учащиеся   расширяют  творческую  практику  от  школьных  до республиканских проектов и  концертов.</w:t>
      </w:r>
    </w:p>
    <w:p w:rsidR="00300685" w:rsidRDefault="00300685" w:rsidP="00A128E8">
      <w:pPr>
        <w:pStyle w:val="a3"/>
        <w:jc w:val="both"/>
        <w:rPr>
          <w:rFonts w:ascii="Times New Roman" w:hAnsi="Times New Roman" w:cs="Times New Roman"/>
          <w:sz w:val="28"/>
          <w:szCs w:val="28"/>
        </w:rPr>
      </w:pPr>
    </w:p>
    <w:p w:rsidR="00300685" w:rsidRDefault="00300685"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9.  Методическая  работа  и  повышение  квалификации</w:t>
      </w:r>
    </w:p>
    <w:p w:rsidR="00300685" w:rsidRDefault="00300685" w:rsidP="00A128E8">
      <w:pPr>
        <w:pStyle w:val="a3"/>
        <w:jc w:val="both"/>
        <w:rPr>
          <w:rFonts w:ascii="Times New Roman" w:hAnsi="Times New Roman" w:cs="Times New Roman"/>
          <w:b/>
          <w:sz w:val="28"/>
          <w:szCs w:val="28"/>
        </w:rPr>
      </w:pP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Большое  внимание  уделяется   повышению   квалификации и  переподготовке  педагогических  работников.</w:t>
      </w: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Повышение</w:t>
      </w:r>
      <w:r w:rsidR="00824A70">
        <w:rPr>
          <w:rFonts w:ascii="Times New Roman" w:hAnsi="Times New Roman" w:cs="Times New Roman"/>
          <w:sz w:val="28"/>
          <w:szCs w:val="28"/>
        </w:rPr>
        <w:t xml:space="preserve">   квали</w:t>
      </w:r>
      <w:r>
        <w:rPr>
          <w:rFonts w:ascii="Times New Roman" w:hAnsi="Times New Roman" w:cs="Times New Roman"/>
          <w:sz w:val="28"/>
          <w:szCs w:val="28"/>
        </w:rPr>
        <w:t>фикации педагогических   работников проводится  в  соответствии с  требованиями законодательства. Один  раз  в  три  года  каждый работник  повышает  квалификацию на  курсах  повышения  квалификации</w:t>
      </w:r>
      <w:r w:rsidR="00824A70">
        <w:rPr>
          <w:rFonts w:ascii="Times New Roman" w:hAnsi="Times New Roman" w:cs="Times New Roman"/>
          <w:sz w:val="28"/>
          <w:szCs w:val="28"/>
        </w:rPr>
        <w:t>.</w:t>
      </w:r>
    </w:p>
    <w:p w:rsidR="00824A70" w:rsidRDefault="00824A70" w:rsidP="00A128E8">
      <w:pPr>
        <w:pStyle w:val="a3"/>
        <w:jc w:val="both"/>
        <w:rPr>
          <w:rFonts w:ascii="Times New Roman" w:hAnsi="Times New Roman" w:cs="Times New Roman"/>
          <w:sz w:val="28"/>
          <w:szCs w:val="28"/>
        </w:rPr>
      </w:pPr>
    </w:p>
    <w:p w:rsidR="00824A70" w:rsidRDefault="00824A7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Краткосрочное</w:t>
      </w:r>
      <w:r w:rsidR="004825B1">
        <w:rPr>
          <w:rFonts w:ascii="Times New Roman" w:hAnsi="Times New Roman" w:cs="Times New Roman"/>
          <w:sz w:val="28"/>
          <w:szCs w:val="28"/>
        </w:rPr>
        <w:t xml:space="preserve"> повышение  квалификации на  курсах ПК</w:t>
      </w:r>
      <w:proofErr w:type="gramStart"/>
      <w:r w:rsidR="004825B1">
        <w:rPr>
          <w:rFonts w:ascii="Times New Roman" w:hAnsi="Times New Roman" w:cs="Times New Roman"/>
          <w:sz w:val="28"/>
          <w:szCs w:val="28"/>
        </w:rPr>
        <w:t xml:space="preserve"> ,</w:t>
      </w:r>
      <w:proofErr w:type="gramEnd"/>
      <w:r w:rsidR="004825B1">
        <w:rPr>
          <w:rFonts w:ascii="Times New Roman" w:hAnsi="Times New Roman" w:cs="Times New Roman"/>
          <w:sz w:val="28"/>
          <w:szCs w:val="28"/>
        </w:rPr>
        <w:t xml:space="preserve"> в  рамках семинаров, мастер- классо</w:t>
      </w:r>
      <w:r w:rsidR="0021654D">
        <w:rPr>
          <w:rFonts w:ascii="Times New Roman" w:hAnsi="Times New Roman" w:cs="Times New Roman"/>
          <w:sz w:val="28"/>
          <w:szCs w:val="28"/>
        </w:rPr>
        <w:t xml:space="preserve">в и т.п. </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5"/>
        <w:gridCol w:w="1365"/>
        <w:gridCol w:w="1305"/>
      </w:tblGrid>
      <w:tr w:rsidR="0070035D" w:rsidTr="004825B1">
        <w:trPr>
          <w:trHeight w:val="330"/>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Ф.И.О.</w:t>
            </w:r>
          </w:p>
        </w:tc>
        <w:tc>
          <w:tcPr>
            <w:tcW w:w="1365" w:type="dxa"/>
          </w:tcPr>
          <w:p w:rsidR="0070035D" w:rsidRPr="004825B1" w:rsidRDefault="0070035D" w:rsidP="00A128E8">
            <w:pPr>
              <w:pStyle w:val="a3"/>
              <w:jc w:val="both"/>
              <w:rPr>
                <w:rFonts w:ascii="Times New Roman" w:hAnsi="Times New Roman" w:cs="Times New Roman"/>
                <w:sz w:val="24"/>
                <w:szCs w:val="24"/>
              </w:rPr>
            </w:pPr>
            <w:r>
              <w:rPr>
                <w:rFonts w:ascii="Times New Roman" w:hAnsi="Times New Roman" w:cs="Times New Roman"/>
                <w:sz w:val="24"/>
                <w:szCs w:val="24"/>
              </w:rPr>
              <w:t>2017-2018</w:t>
            </w:r>
          </w:p>
          <w:p w:rsidR="0070035D" w:rsidRPr="004825B1" w:rsidRDefault="0070035D" w:rsidP="00A128E8">
            <w:pPr>
              <w:pStyle w:val="a3"/>
              <w:jc w:val="both"/>
              <w:rPr>
                <w:rFonts w:ascii="Times New Roman" w:hAnsi="Times New Roman" w:cs="Times New Roman"/>
                <w:sz w:val="24"/>
                <w:szCs w:val="24"/>
              </w:rPr>
            </w:pPr>
            <w:r w:rsidRPr="004825B1">
              <w:rPr>
                <w:rFonts w:ascii="Times New Roman" w:hAnsi="Times New Roman" w:cs="Times New Roman"/>
                <w:sz w:val="24"/>
                <w:szCs w:val="24"/>
              </w:rPr>
              <w:t xml:space="preserve">   (час)</w:t>
            </w:r>
          </w:p>
          <w:p w:rsidR="0070035D" w:rsidRDefault="0070035D" w:rsidP="00A128E8">
            <w:pPr>
              <w:pStyle w:val="a3"/>
              <w:jc w:val="both"/>
              <w:rPr>
                <w:rFonts w:ascii="Times New Roman" w:hAnsi="Times New Roman" w:cs="Times New Roman"/>
                <w:sz w:val="28"/>
                <w:szCs w:val="28"/>
              </w:rPr>
            </w:pPr>
          </w:p>
        </w:tc>
        <w:tc>
          <w:tcPr>
            <w:tcW w:w="1305" w:type="dxa"/>
          </w:tcPr>
          <w:p w:rsidR="0070035D" w:rsidRPr="004825B1" w:rsidRDefault="0070035D" w:rsidP="00A128E8">
            <w:pPr>
              <w:pStyle w:val="a3"/>
              <w:jc w:val="both"/>
              <w:rPr>
                <w:rFonts w:ascii="Times New Roman" w:hAnsi="Times New Roman" w:cs="Times New Roman"/>
                <w:sz w:val="24"/>
                <w:szCs w:val="24"/>
              </w:rPr>
            </w:pPr>
            <w:r w:rsidRPr="004825B1">
              <w:rPr>
                <w:rFonts w:ascii="Times New Roman" w:hAnsi="Times New Roman" w:cs="Times New Roman"/>
                <w:sz w:val="24"/>
                <w:szCs w:val="24"/>
              </w:rPr>
              <w:t>Всего час.</w:t>
            </w:r>
          </w:p>
        </w:tc>
      </w:tr>
      <w:tr w:rsidR="0070035D" w:rsidTr="0071047E">
        <w:trPr>
          <w:trHeight w:val="411"/>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1.Нагайцева И.А.</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70035D" w:rsidTr="0071047E">
        <w:trPr>
          <w:trHeight w:val="300"/>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2.Богданова Т.В.</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24</w:t>
            </w:r>
          </w:p>
        </w:tc>
      </w:tr>
      <w:tr w:rsidR="0070035D" w:rsidTr="0071047E">
        <w:trPr>
          <w:trHeight w:val="180"/>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3. Попова Н.В.</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70035D" w:rsidTr="0071047E">
        <w:trPr>
          <w:trHeight w:val="142"/>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4. Нагайцева Е.Ю.</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32</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32</w:t>
            </w:r>
          </w:p>
        </w:tc>
      </w:tr>
      <w:tr w:rsidR="0070035D" w:rsidTr="0071047E">
        <w:trPr>
          <w:trHeight w:val="150"/>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Мадрашева</w:t>
            </w:r>
            <w:proofErr w:type="spellEnd"/>
            <w:r>
              <w:rPr>
                <w:rFonts w:ascii="Times New Roman" w:hAnsi="Times New Roman" w:cs="Times New Roman"/>
                <w:sz w:val="28"/>
                <w:szCs w:val="28"/>
              </w:rPr>
              <w:t xml:space="preserve"> Н.И.</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r>
      <w:tr w:rsidR="0070035D" w:rsidTr="0071047E">
        <w:trPr>
          <w:trHeight w:val="127"/>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6.Черепанов А.С.</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r>
      <w:tr w:rsidR="0070035D" w:rsidTr="00374720">
        <w:trPr>
          <w:trHeight w:val="405"/>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r>
      <w:tr w:rsidR="0070035D" w:rsidTr="00374720">
        <w:trPr>
          <w:trHeight w:val="435"/>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Шкуркина</w:t>
            </w:r>
            <w:proofErr w:type="spellEnd"/>
            <w:r>
              <w:rPr>
                <w:rFonts w:ascii="Times New Roman" w:hAnsi="Times New Roman" w:cs="Times New Roman"/>
                <w:sz w:val="28"/>
                <w:szCs w:val="28"/>
              </w:rPr>
              <w:t xml:space="preserve"> Л.Ю.</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w:t>
            </w:r>
          </w:p>
          <w:p w:rsidR="0070035D" w:rsidRDefault="0070035D" w:rsidP="00A128E8">
            <w:pPr>
              <w:pStyle w:val="a3"/>
              <w:jc w:val="both"/>
              <w:rPr>
                <w:rFonts w:ascii="Times New Roman" w:hAnsi="Times New Roman" w:cs="Times New Roman"/>
                <w:sz w:val="28"/>
                <w:szCs w:val="28"/>
              </w:rPr>
            </w:pPr>
          </w:p>
        </w:tc>
      </w:tr>
      <w:tr w:rsidR="0070035D" w:rsidTr="004825B1">
        <w:trPr>
          <w:trHeight w:val="194"/>
        </w:trPr>
        <w:tc>
          <w:tcPr>
            <w:tcW w:w="313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Всего</w:t>
            </w:r>
          </w:p>
        </w:tc>
        <w:tc>
          <w:tcPr>
            <w:tcW w:w="136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272</w:t>
            </w:r>
          </w:p>
        </w:tc>
        <w:tc>
          <w:tcPr>
            <w:tcW w:w="1305"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272</w:t>
            </w:r>
          </w:p>
        </w:tc>
      </w:tr>
    </w:tbl>
    <w:p w:rsidR="004825B1" w:rsidRDefault="004825B1" w:rsidP="00A128E8">
      <w:pPr>
        <w:pStyle w:val="a3"/>
        <w:jc w:val="both"/>
        <w:rPr>
          <w:rFonts w:ascii="Times New Roman" w:hAnsi="Times New Roman" w:cs="Times New Roman"/>
          <w:sz w:val="28"/>
          <w:szCs w:val="28"/>
        </w:rPr>
      </w:pP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Формами  и направлениями  методической  работы являются:</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подготовка  методических  сообщений для  преподавателей   отделений</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подготовка и показ  учащихся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мастер</w:t>
      </w:r>
      <w:proofErr w:type="gramEnd"/>
      <w:r>
        <w:rPr>
          <w:rFonts w:ascii="Times New Roman" w:hAnsi="Times New Roman" w:cs="Times New Roman"/>
          <w:sz w:val="28"/>
          <w:szCs w:val="28"/>
        </w:rPr>
        <w:t xml:space="preserve">- классах </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публикации статей  педагогических работников  в  сборнике  научно- практических  конференций</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участие  преподавателей  в качестве членов  жюри конкурсов и  фестивалей;</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повышение квалификации на  краткосрочных курсах ПК, в рамках семинаров, мастер- классов</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подготовка  докладов и методических  сообщений на  педагогических  советах школы</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участие  преподавателей  в  качестве экспертов при  аттестации.</w:t>
      </w:r>
    </w:p>
    <w:p w:rsidR="00374720"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 Школе  создан Методический  совет, способствующий  решению приоритетных </w:t>
      </w:r>
      <w:proofErr w:type="gramStart"/>
      <w:r>
        <w:rPr>
          <w:rFonts w:ascii="Times New Roman" w:hAnsi="Times New Roman" w:cs="Times New Roman"/>
          <w:sz w:val="28"/>
          <w:szCs w:val="28"/>
        </w:rPr>
        <w:t>психолого- педагогических</w:t>
      </w:r>
      <w:proofErr w:type="gramEnd"/>
      <w:r>
        <w:rPr>
          <w:rFonts w:ascii="Times New Roman" w:hAnsi="Times New Roman" w:cs="Times New Roman"/>
          <w:sz w:val="28"/>
          <w:szCs w:val="28"/>
        </w:rPr>
        <w:t xml:space="preserve">  проблем деятельности МБУ ДО « Акташская ДМШ»</w:t>
      </w:r>
    </w:p>
    <w:p w:rsidR="0006637A" w:rsidRDefault="0006637A" w:rsidP="00A128E8">
      <w:pPr>
        <w:pStyle w:val="a3"/>
        <w:jc w:val="both"/>
        <w:rPr>
          <w:rFonts w:ascii="Times New Roman" w:hAnsi="Times New Roman" w:cs="Times New Roman"/>
          <w:sz w:val="28"/>
          <w:szCs w:val="28"/>
        </w:rPr>
      </w:pPr>
    </w:p>
    <w:p w:rsidR="0006637A" w:rsidRDefault="0006637A" w:rsidP="00A128E8">
      <w:pPr>
        <w:pStyle w:val="a3"/>
        <w:jc w:val="both"/>
        <w:rPr>
          <w:rFonts w:ascii="Times New Roman" w:hAnsi="Times New Roman" w:cs="Times New Roman"/>
          <w:sz w:val="28"/>
          <w:szCs w:val="28"/>
        </w:rPr>
      </w:pPr>
    </w:p>
    <w:p w:rsidR="0006637A" w:rsidRDefault="0006637A"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Подготовка и показ  учащихся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мастер</w:t>
      </w:r>
      <w:proofErr w:type="gramEnd"/>
      <w:r>
        <w:rPr>
          <w:rFonts w:ascii="Times New Roman" w:hAnsi="Times New Roman" w:cs="Times New Roman"/>
          <w:b/>
          <w:sz w:val="28"/>
          <w:szCs w:val="28"/>
        </w:rPr>
        <w:t>- классах, открытых  уроках:</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0"/>
        <w:gridCol w:w="1470"/>
        <w:gridCol w:w="1335"/>
      </w:tblGrid>
      <w:tr w:rsidR="0070035D" w:rsidTr="0006637A">
        <w:trPr>
          <w:trHeight w:val="381"/>
        </w:trPr>
        <w:tc>
          <w:tcPr>
            <w:tcW w:w="3090" w:type="dxa"/>
          </w:tcPr>
          <w:p w:rsidR="0070035D" w:rsidRDefault="0070035D" w:rsidP="00A128E8">
            <w:pPr>
              <w:pStyle w:val="a3"/>
              <w:jc w:val="both"/>
              <w:rPr>
                <w:rFonts w:ascii="Times New Roman" w:hAnsi="Times New Roman" w:cs="Times New Roman"/>
                <w:sz w:val="24"/>
                <w:szCs w:val="24"/>
              </w:rPr>
            </w:pPr>
            <w:r>
              <w:rPr>
                <w:rFonts w:ascii="Times New Roman" w:hAnsi="Times New Roman" w:cs="Times New Roman"/>
                <w:sz w:val="24"/>
                <w:szCs w:val="24"/>
              </w:rPr>
              <w:t xml:space="preserve"> Методическое  </w:t>
            </w:r>
          </w:p>
          <w:p w:rsidR="0070035D" w:rsidRPr="0006637A" w:rsidRDefault="0070035D" w:rsidP="00A128E8">
            <w:pPr>
              <w:pStyle w:val="a3"/>
              <w:jc w:val="both"/>
              <w:rPr>
                <w:rFonts w:ascii="Times New Roman" w:hAnsi="Times New Roman" w:cs="Times New Roman"/>
                <w:sz w:val="24"/>
                <w:szCs w:val="24"/>
              </w:rPr>
            </w:pPr>
            <w:r>
              <w:rPr>
                <w:rFonts w:ascii="Times New Roman" w:hAnsi="Times New Roman" w:cs="Times New Roman"/>
                <w:sz w:val="24"/>
                <w:szCs w:val="24"/>
              </w:rPr>
              <w:t xml:space="preserve">  мероприятие</w:t>
            </w:r>
          </w:p>
        </w:tc>
        <w:tc>
          <w:tcPr>
            <w:tcW w:w="1470" w:type="dxa"/>
          </w:tcPr>
          <w:p w:rsidR="0070035D" w:rsidRPr="0006637A" w:rsidRDefault="0070035D" w:rsidP="00A128E8">
            <w:pPr>
              <w:pStyle w:val="a3"/>
              <w:jc w:val="both"/>
              <w:rPr>
                <w:rFonts w:ascii="Times New Roman" w:hAnsi="Times New Roman" w:cs="Times New Roman"/>
                <w:sz w:val="24"/>
                <w:szCs w:val="24"/>
              </w:rPr>
            </w:pPr>
            <w:r>
              <w:rPr>
                <w:rFonts w:ascii="Times New Roman" w:hAnsi="Times New Roman" w:cs="Times New Roman"/>
                <w:sz w:val="24"/>
                <w:szCs w:val="24"/>
              </w:rPr>
              <w:t>2017-2018</w:t>
            </w:r>
          </w:p>
        </w:tc>
        <w:tc>
          <w:tcPr>
            <w:tcW w:w="1335" w:type="dxa"/>
          </w:tcPr>
          <w:p w:rsidR="0070035D" w:rsidRPr="0006637A" w:rsidRDefault="0070035D" w:rsidP="00A128E8">
            <w:pPr>
              <w:pStyle w:val="a3"/>
              <w:jc w:val="both"/>
              <w:rPr>
                <w:rFonts w:ascii="Times New Roman" w:hAnsi="Times New Roman" w:cs="Times New Roman"/>
                <w:sz w:val="24"/>
                <w:szCs w:val="24"/>
              </w:rPr>
            </w:pPr>
            <w:r>
              <w:rPr>
                <w:rFonts w:ascii="Times New Roman" w:hAnsi="Times New Roman" w:cs="Times New Roman"/>
                <w:sz w:val="24"/>
                <w:szCs w:val="24"/>
              </w:rPr>
              <w:t>всего</w:t>
            </w:r>
          </w:p>
        </w:tc>
      </w:tr>
      <w:tr w:rsidR="0070035D" w:rsidTr="0006637A">
        <w:trPr>
          <w:trHeight w:val="315"/>
        </w:trPr>
        <w:tc>
          <w:tcPr>
            <w:tcW w:w="3090"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1. Мастер-класс</w:t>
            </w:r>
          </w:p>
        </w:tc>
        <w:tc>
          <w:tcPr>
            <w:tcW w:w="1470" w:type="dxa"/>
          </w:tcPr>
          <w:p w:rsidR="0070035D" w:rsidRDefault="00486B9B" w:rsidP="00A128E8">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335" w:type="dxa"/>
          </w:tcPr>
          <w:p w:rsidR="0070035D" w:rsidRDefault="00486B9B" w:rsidP="00A128E8">
            <w:pPr>
              <w:pStyle w:val="a3"/>
              <w:jc w:val="both"/>
              <w:rPr>
                <w:rFonts w:ascii="Times New Roman" w:hAnsi="Times New Roman" w:cs="Times New Roman"/>
                <w:sz w:val="28"/>
                <w:szCs w:val="28"/>
              </w:rPr>
            </w:pPr>
            <w:r>
              <w:rPr>
                <w:rFonts w:ascii="Times New Roman" w:hAnsi="Times New Roman" w:cs="Times New Roman"/>
                <w:sz w:val="28"/>
                <w:szCs w:val="28"/>
              </w:rPr>
              <w:t>1</w:t>
            </w:r>
          </w:p>
        </w:tc>
      </w:tr>
      <w:tr w:rsidR="0070035D" w:rsidTr="0006637A">
        <w:trPr>
          <w:trHeight w:val="315"/>
        </w:trPr>
        <w:tc>
          <w:tcPr>
            <w:tcW w:w="3090" w:type="dxa"/>
          </w:tcPr>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2.Открытый урок</w:t>
            </w:r>
          </w:p>
          <w:p w:rsidR="0070035D" w:rsidRDefault="0070035D" w:rsidP="00A128E8">
            <w:pPr>
              <w:pStyle w:val="a3"/>
              <w:jc w:val="both"/>
              <w:rPr>
                <w:rFonts w:ascii="Times New Roman" w:hAnsi="Times New Roman" w:cs="Times New Roman"/>
                <w:sz w:val="28"/>
                <w:szCs w:val="28"/>
              </w:rPr>
            </w:pPr>
            <w:r>
              <w:rPr>
                <w:rFonts w:ascii="Times New Roman" w:hAnsi="Times New Roman" w:cs="Times New Roman"/>
                <w:sz w:val="28"/>
                <w:szCs w:val="28"/>
              </w:rPr>
              <w:t>( школьный уровень)</w:t>
            </w:r>
          </w:p>
        </w:tc>
        <w:tc>
          <w:tcPr>
            <w:tcW w:w="1470" w:type="dxa"/>
          </w:tcPr>
          <w:p w:rsidR="0070035D" w:rsidRDefault="00486B9B" w:rsidP="00A128E8">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1335" w:type="dxa"/>
          </w:tcPr>
          <w:p w:rsidR="0070035D" w:rsidRDefault="00486B9B" w:rsidP="00A128E8">
            <w:pPr>
              <w:pStyle w:val="a3"/>
              <w:jc w:val="both"/>
              <w:rPr>
                <w:rFonts w:ascii="Times New Roman" w:hAnsi="Times New Roman" w:cs="Times New Roman"/>
                <w:sz w:val="28"/>
                <w:szCs w:val="28"/>
              </w:rPr>
            </w:pPr>
            <w:r>
              <w:rPr>
                <w:rFonts w:ascii="Times New Roman" w:hAnsi="Times New Roman" w:cs="Times New Roman"/>
                <w:sz w:val="28"/>
                <w:szCs w:val="28"/>
              </w:rPr>
              <w:t>3</w:t>
            </w:r>
          </w:p>
        </w:tc>
      </w:tr>
    </w:tbl>
    <w:p w:rsidR="0006637A" w:rsidRDefault="0006637A" w:rsidP="00A128E8">
      <w:pPr>
        <w:pStyle w:val="a3"/>
        <w:jc w:val="both"/>
        <w:rPr>
          <w:rFonts w:ascii="Times New Roman" w:hAnsi="Times New Roman" w:cs="Times New Roman"/>
          <w:sz w:val="28"/>
          <w:szCs w:val="28"/>
        </w:rPr>
      </w:pP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b/>
          <w:sz w:val="28"/>
          <w:szCs w:val="28"/>
        </w:rPr>
        <w:t>Выводы и  рекомендации:</w:t>
      </w: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качество научно- методического обеспечения.</w:t>
      </w: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Активизировать участие  преподавателей в  конкурсах научно- методических  работ и</w:t>
      </w:r>
      <w:r w:rsidR="00FD4523">
        <w:rPr>
          <w:rFonts w:ascii="Times New Roman" w:hAnsi="Times New Roman" w:cs="Times New Roman"/>
          <w:sz w:val="28"/>
          <w:szCs w:val="28"/>
        </w:rPr>
        <w:t xml:space="preserve"> педагогического  мастерс</w:t>
      </w:r>
      <w:r>
        <w:rPr>
          <w:rFonts w:ascii="Times New Roman" w:hAnsi="Times New Roman" w:cs="Times New Roman"/>
          <w:sz w:val="28"/>
          <w:szCs w:val="28"/>
        </w:rPr>
        <w:t>тва, продолжать  работу по разработке  и подготовке к  сертификации методических и  учебных  пособий.</w:t>
      </w:r>
      <w:r w:rsidR="00FD4523">
        <w:rPr>
          <w:rFonts w:ascii="Times New Roman" w:hAnsi="Times New Roman" w:cs="Times New Roman"/>
          <w:sz w:val="28"/>
          <w:szCs w:val="28"/>
        </w:rPr>
        <w:t xml:space="preserve"> </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Постоянно  вести  работу  по  совершенствованию и  модернизации учебных и  образовательных  программ. Обеспечить  разработку  новых  учебных и  образовательных  программ в соответствии с  федеральным законодательством.</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  Информационное  обеспечение</w:t>
      </w:r>
      <w:r>
        <w:rPr>
          <w:rFonts w:ascii="Times New Roman" w:hAnsi="Times New Roman" w:cs="Times New Roman"/>
          <w:sz w:val="28"/>
          <w:szCs w:val="28"/>
        </w:rPr>
        <w:t xml:space="preserve"> </w:t>
      </w:r>
    </w:p>
    <w:p w:rsidR="0088292D" w:rsidRDefault="0088292D" w:rsidP="00A128E8">
      <w:pPr>
        <w:pStyle w:val="a3"/>
        <w:jc w:val="both"/>
        <w:rPr>
          <w:rFonts w:ascii="Times New Roman" w:hAnsi="Times New Roman" w:cs="Times New Roman"/>
          <w:sz w:val="28"/>
          <w:szCs w:val="28"/>
        </w:rPr>
      </w:pP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Информационное  обеспечение   является  необходимым  условием эффективности организации учебного  процесса. Основным  источником учебной  информации остается  учебная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нотная  и учебно-  методическая  литература, которой  располагает  школа. В  целях  качественного </w:t>
      </w:r>
      <w:proofErr w:type="gramStart"/>
      <w:r>
        <w:rPr>
          <w:rFonts w:ascii="Times New Roman" w:hAnsi="Times New Roman" w:cs="Times New Roman"/>
          <w:sz w:val="28"/>
          <w:szCs w:val="28"/>
        </w:rPr>
        <w:t>учебно- методического</w:t>
      </w:r>
      <w:proofErr w:type="gramEnd"/>
      <w:r>
        <w:rPr>
          <w:rFonts w:ascii="Times New Roman" w:hAnsi="Times New Roman" w:cs="Times New Roman"/>
          <w:sz w:val="28"/>
          <w:szCs w:val="28"/>
        </w:rPr>
        <w:t xml:space="preserve"> и  информационного обеспечения функционирует библиотека.</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Одной  из  основных задач школьной библиотеки является  обеспечение образовательного  процесса через комплектование и  сохранение нотного и методического фонда. А  также  приведение школьного библиотечного  фонда в соответствие  с  федеральными  государственными  требованиями и  условиями  реализации дополнительных предпрофессиональных  общеобразовательных  программ в  области  музыкального искусства.</w:t>
      </w:r>
    </w:p>
    <w:p w:rsidR="0088292D" w:rsidRDefault="0088292D" w:rsidP="00A128E8">
      <w:pPr>
        <w:pStyle w:val="a3"/>
        <w:jc w:val="both"/>
        <w:rPr>
          <w:rFonts w:ascii="Times New Roman" w:hAnsi="Times New Roman" w:cs="Times New Roman"/>
          <w:sz w:val="28"/>
          <w:szCs w:val="28"/>
        </w:rPr>
      </w:pP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располагает  вычислительной  и мультимедийной  техникой:</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40AC1">
        <w:rPr>
          <w:rFonts w:ascii="Times New Roman" w:hAnsi="Times New Roman" w:cs="Times New Roman"/>
          <w:sz w:val="28"/>
          <w:szCs w:val="28"/>
        </w:rPr>
        <w:t>*персональными  компьютерами с выходом в  Интернет;</w:t>
      </w:r>
    </w:p>
    <w:p w:rsidR="00A40AC1" w:rsidRDefault="00A40AC1"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*мультимедийной  техникой;</w:t>
      </w:r>
    </w:p>
    <w:p w:rsidR="00A40AC1" w:rsidRDefault="00A40AC1"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*многофункциональным  устройством: принтер, сканер, копир.</w:t>
      </w:r>
    </w:p>
    <w:p w:rsidR="00A40AC1" w:rsidRDefault="00A40AC1" w:rsidP="00A128E8">
      <w:pPr>
        <w:pStyle w:val="a3"/>
        <w:jc w:val="both"/>
        <w:rPr>
          <w:rFonts w:ascii="Times New Roman" w:hAnsi="Times New Roman" w:cs="Times New Roman"/>
          <w:sz w:val="28"/>
          <w:szCs w:val="28"/>
        </w:rPr>
      </w:pPr>
    </w:p>
    <w:p w:rsidR="00A40AC1" w:rsidRDefault="00A40AC1"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Учебная, </w:t>
      </w:r>
      <w:proofErr w:type="gramStart"/>
      <w:r>
        <w:rPr>
          <w:rFonts w:ascii="Times New Roman" w:hAnsi="Times New Roman" w:cs="Times New Roman"/>
          <w:b/>
          <w:sz w:val="28"/>
          <w:szCs w:val="28"/>
        </w:rPr>
        <w:t>учебно- методическая</w:t>
      </w:r>
      <w:proofErr w:type="gramEnd"/>
      <w:r>
        <w:rPr>
          <w:rFonts w:ascii="Times New Roman" w:hAnsi="Times New Roman" w:cs="Times New Roman"/>
          <w:b/>
          <w:sz w:val="28"/>
          <w:szCs w:val="28"/>
        </w:rPr>
        <w:t xml:space="preserve">  литература для  </w:t>
      </w:r>
    </w:p>
    <w:p w:rsidR="00A40AC1" w:rsidRDefault="00A40AC1" w:rsidP="00A128E8">
      <w:pPr>
        <w:pStyle w:val="a3"/>
        <w:jc w:val="both"/>
        <w:rPr>
          <w:rFonts w:ascii="Times New Roman" w:hAnsi="Times New Roman" w:cs="Times New Roman"/>
          <w:b/>
          <w:sz w:val="28"/>
          <w:szCs w:val="28"/>
        </w:rPr>
      </w:pPr>
      <w:r>
        <w:rPr>
          <w:rFonts w:ascii="Times New Roman" w:hAnsi="Times New Roman" w:cs="Times New Roman"/>
          <w:b/>
          <w:sz w:val="28"/>
          <w:szCs w:val="28"/>
        </w:rPr>
        <w:t xml:space="preserve">                       обеспечения образовательного  процесса</w:t>
      </w:r>
    </w:p>
    <w:p w:rsidR="00A40AC1" w:rsidRDefault="00A40AC1" w:rsidP="00A128E8">
      <w:pPr>
        <w:pStyle w:val="a3"/>
        <w:jc w:val="both"/>
        <w:rPr>
          <w:rFonts w:ascii="Times New Roman" w:hAnsi="Times New Roman" w:cs="Times New Roman"/>
          <w:b/>
          <w:sz w:val="28"/>
          <w:szCs w:val="28"/>
        </w:rPr>
      </w:pPr>
    </w:p>
    <w:p w:rsidR="00A40AC1" w:rsidRDefault="00A40AC1" w:rsidP="00A128E8">
      <w:pPr>
        <w:pStyle w:val="a3"/>
        <w:jc w:val="both"/>
        <w:rPr>
          <w:rFonts w:ascii="Times New Roman" w:hAnsi="Times New Roman" w:cs="Times New Roman"/>
          <w:b/>
          <w:sz w:val="28"/>
          <w:szCs w:val="28"/>
        </w:rPr>
      </w:pPr>
    </w:p>
    <w:tbl>
      <w:tblPr>
        <w:tblW w:w="94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
        <w:gridCol w:w="3400"/>
        <w:gridCol w:w="1559"/>
        <w:gridCol w:w="1647"/>
        <w:gridCol w:w="2351"/>
      </w:tblGrid>
      <w:tr w:rsidR="00A40AC1" w:rsidRPr="00A40AC1" w:rsidTr="00A40AC1">
        <w:trPr>
          <w:trHeight w:val="411"/>
        </w:trPr>
        <w:tc>
          <w:tcPr>
            <w:tcW w:w="480" w:type="dxa"/>
            <w:vMerge w:val="restart"/>
          </w:tcPr>
          <w:p w:rsidR="00A40AC1" w:rsidRPr="00F27FF3" w:rsidRDefault="00A40AC1" w:rsidP="00A40AC1">
            <w:pPr>
              <w:pStyle w:val="a3"/>
              <w:ind w:left="-99"/>
              <w:jc w:val="both"/>
              <w:rPr>
                <w:rFonts w:ascii="Times New Roman" w:hAnsi="Times New Roman" w:cs="Times New Roman"/>
                <w:sz w:val="24"/>
                <w:szCs w:val="24"/>
              </w:rPr>
            </w:pPr>
            <w:r w:rsidRPr="00F27FF3">
              <w:rPr>
                <w:rFonts w:ascii="Times New Roman" w:hAnsi="Times New Roman" w:cs="Times New Roman"/>
                <w:sz w:val="24"/>
                <w:szCs w:val="24"/>
              </w:rPr>
              <w:t xml:space="preserve"> №</w:t>
            </w:r>
          </w:p>
          <w:p w:rsidR="00A40AC1" w:rsidRPr="00F27FF3" w:rsidRDefault="00A40AC1" w:rsidP="00A40AC1">
            <w:pPr>
              <w:pStyle w:val="a3"/>
              <w:ind w:left="-99"/>
              <w:jc w:val="both"/>
              <w:rPr>
                <w:rFonts w:ascii="Times New Roman" w:hAnsi="Times New Roman" w:cs="Times New Roman"/>
                <w:sz w:val="24"/>
                <w:szCs w:val="24"/>
              </w:rPr>
            </w:pPr>
            <w:proofErr w:type="gramStart"/>
            <w:r w:rsidRPr="00F27FF3">
              <w:rPr>
                <w:rFonts w:ascii="Times New Roman" w:hAnsi="Times New Roman" w:cs="Times New Roman"/>
                <w:sz w:val="24"/>
                <w:szCs w:val="24"/>
              </w:rPr>
              <w:t>п</w:t>
            </w:r>
            <w:proofErr w:type="gramEnd"/>
            <w:r w:rsidRPr="00F27FF3">
              <w:rPr>
                <w:rFonts w:ascii="Times New Roman" w:hAnsi="Times New Roman" w:cs="Times New Roman"/>
                <w:sz w:val="24"/>
                <w:szCs w:val="24"/>
              </w:rPr>
              <w:t>/п</w:t>
            </w:r>
          </w:p>
        </w:tc>
        <w:tc>
          <w:tcPr>
            <w:tcW w:w="3435" w:type="dxa"/>
            <w:vMerge w:val="restart"/>
          </w:tcPr>
          <w:p w:rsidR="00A40AC1" w:rsidRPr="00F27FF3" w:rsidRDefault="00A40AC1" w:rsidP="00A40AC1">
            <w:pPr>
              <w:pStyle w:val="a3"/>
              <w:ind w:left="-99"/>
              <w:jc w:val="both"/>
              <w:rPr>
                <w:rFonts w:ascii="Times New Roman" w:hAnsi="Times New Roman" w:cs="Times New Roman"/>
                <w:i/>
                <w:sz w:val="24"/>
                <w:szCs w:val="24"/>
              </w:rPr>
            </w:pPr>
            <w:r w:rsidRPr="00F27FF3">
              <w:rPr>
                <w:rFonts w:ascii="Times New Roman" w:hAnsi="Times New Roman" w:cs="Times New Roman"/>
                <w:sz w:val="24"/>
                <w:szCs w:val="24"/>
              </w:rPr>
              <w:t xml:space="preserve"> </w:t>
            </w:r>
            <w:r w:rsidRPr="00F27FF3">
              <w:rPr>
                <w:rFonts w:ascii="Times New Roman" w:hAnsi="Times New Roman" w:cs="Times New Roman"/>
                <w:i/>
                <w:sz w:val="24"/>
                <w:szCs w:val="24"/>
              </w:rPr>
              <w:t>Уровень, ступень образования</w:t>
            </w:r>
          </w:p>
          <w:p w:rsidR="00A40AC1" w:rsidRPr="00F27FF3" w:rsidRDefault="00A40AC1"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t xml:space="preserve">вид </w:t>
            </w:r>
            <w:proofErr w:type="gramStart"/>
            <w:r w:rsidRPr="00F27FF3">
              <w:rPr>
                <w:rFonts w:ascii="Times New Roman" w:hAnsi="Times New Roman" w:cs="Times New Roman"/>
                <w:i/>
                <w:sz w:val="24"/>
                <w:szCs w:val="24"/>
              </w:rPr>
              <w:t>образовательной</w:t>
            </w:r>
            <w:proofErr w:type="gramEnd"/>
            <w:r w:rsidRPr="00F27FF3">
              <w:rPr>
                <w:rFonts w:ascii="Times New Roman" w:hAnsi="Times New Roman" w:cs="Times New Roman"/>
                <w:i/>
                <w:sz w:val="24"/>
                <w:szCs w:val="24"/>
              </w:rPr>
              <w:t xml:space="preserve"> </w:t>
            </w:r>
            <w:proofErr w:type="spellStart"/>
            <w:r w:rsidR="00F27FF3" w:rsidRPr="00F27FF3">
              <w:rPr>
                <w:rFonts w:ascii="Times New Roman" w:hAnsi="Times New Roman" w:cs="Times New Roman"/>
                <w:i/>
                <w:sz w:val="24"/>
                <w:szCs w:val="24"/>
              </w:rPr>
              <w:t>програм</w:t>
            </w:r>
            <w:proofErr w:type="spellEnd"/>
            <w:r w:rsidR="00F27FF3" w:rsidRPr="00F27FF3">
              <w:rPr>
                <w:rFonts w:ascii="Times New Roman" w:hAnsi="Times New Roman" w:cs="Times New Roman"/>
                <w:i/>
                <w:sz w:val="24"/>
                <w:szCs w:val="24"/>
              </w:rPr>
              <w:t>-</w:t>
            </w:r>
          </w:p>
          <w:p w:rsidR="00F27FF3" w:rsidRPr="00F27FF3" w:rsidRDefault="00F27FF3" w:rsidP="00A40AC1">
            <w:pPr>
              <w:pStyle w:val="a3"/>
              <w:ind w:left="-99"/>
              <w:jc w:val="both"/>
              <w:rPr>
                <w:rFonts w:ascii="Times New Roman" w:hAnsi="Times New Roman" w:cs="Times New Roman"/>
                <w:i/>
                <w:sz w:val="24"/>
                <w:szCs w:val="24"/>
              </w:rPr>
            </w:pPr>
            <w:proofErr w:type="gramStart"/>
            <w:r w:rsidRPr="00F27FF3">
              <w:rPr>
                <w:rFonts w:ascii="Times New Roman" w:hAnsi="Times New Roman" w:cs="Times New Roman"/>
                <w:i/>
                <w:sz w:val="24"/>
                <w:szCs w:val="24"/>
              </w:rPr>
              <w:t>мы (основная/дополнительная</w:t>
            </w:r>
            <w:proofErr w:type="gramEnd"/>
          </w:p>
          <w:p w:rsidR="00A40AC1" w:rsidRPr="00F27FF3" w:rsidRDefault="00F27FF3"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t xml:space="preserve"> направление  подготовки, </w:t>
            </w:r>
          </w:p>
          <w:p w:rsidR="00F27FF3" w:rsidRPr="00F27FF3" w:rsidRDefault="00F27FF3"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t>специальность, профессия</w:t>
            </w:r>
          </w:p>
        </w:tc>
        <w:tc>
          <w:tcPr>
            <w:tcW w:w="3195" w:type="dxa"/>
            <w:gridSpan w:val="2"/>
          </w:tcPr>
          <w:p w:rsidR="00A40AC1"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Объем фонда  </w:t>
            </w:r>
            <w:proofErr w:type="gramStart"/>
            <w:r>
              <w:rPr>
                <w:rFonts w:ascii="Times New Roman" w:hAnsi="Times New Roman" w:cs="Times New Roman"/>
                <w:i/>
                <w:sz w:val="24"/>
                <w:szCs w:val="24"/>
              </w:rPr>
              <w:t>учебной</w:t>
            </w:r>
            <w:proofErr w:type="gramEnd"/>
            <w:r>
              <w:rPr>
                <w:rFonts w:ascii="Times New Roman" w:hAnsi="Times New Roman" w:cs="Times New Roman"/>
                <w:i/>
                <w:sz w:val="24"/>
                <w:szCs w:val="24"/>
              </w:rPr>
              <w:t xml:space="preserve"> и</w:t>
            </w:r>
          </w:p>
          <w:p w:rsid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учебно- методической</w:t>
            </w:r>
            <w:proofErr w:type="gramEnd"/>
          </w:p>
          <w:p w:rsidR="00F27FF3" w:rsidRP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литературы</w:t>
            </w:r>
          </w:p>
        </w:tc>
        <w:tc>
          <w:tcPr>
            <w:tcW w:w="2325" w:type="dxa"/>
            <w:vMerge w:val="restart"/>
          </w:tcPr>
          <w:p w:rsidR="00F27FF3" w:rsidRDefault="00F27FF3" w:rsidP="00F27FF3">
            <w:pPr>
              <w:pStyle w:val="a3"/>
              <w:ind w:left="-9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Количество </w:t>
            </w:r>
            <w:proofErr w:type="spellStart"/>
            <w:r>
              <w:rPr>
                <w:rFonts w:ascii="Times New Roman" w:hAnsi="Times New Roman" w:cs="Times New Roman"/>
                <w:i/>
                <w:sz w:val="24"/>
                <w:szCs w:val="24"/>
              </w:rPr>
              <w:t>экземп</w:t>
            </w:r>
            <w:proofErr w:type="spellEnd"/>
            <w:r>
              <w:rPr>
                <w:rFonts w:ascii="Times New Roman" w:hAnsi="Times New Roman" w:cs="Times New Roman"/>
                <w:i/>
                <w:sz w:val="24"/>
                <w:szCs w:val="24"/>
              </w:rPr>
              <w:t>-</w:t>
            </w:r>
          </w:p>
          <w:p w:rsidR="00F27FF3" w:rsidRDefault="00F27FF3" w:rsidP="00F27FF3">
            <w:pPr>
              <w:pStyle w:val="a3"/>
              <w:ind w:left="-99"/>
              <w:jc w:val="both"/>
              <w:rPr>
                <w:rFonts w:ascii="Times New Roman" w:hAnsi="Times New Roman" w:cs="Times New Roman"/>
                <w:i/>
                <w:sz w:val="24"/>
                <w:szCs w:val="24"/>
              </w:rPr>
            </w:pPr>
            <w:proofErr w:type="spellStart"/>
            <w:r>
              <w:rPr>
                <w:rFonts w:ascii="Times New Roman" w:hAnsi="Times New Roman" w:cs="Times New Roman"/>
                <w:i/>
                <w:sz w:val="24"/>
                <w:szCs w:val="24"/>
              </w:rPr>
              <w:t>ляров</w:t>
            </w:r>
            <w:proofErr w:type="spellEnd"/>
            <w:r>
              <w:rPr>
                <w:rFonts w:ascii="Times New Roman" w:hAnsi="Times New Roman" w:cs="Times New Roman"/>
                <w:i/>
                <w:sz w:val="24"/>
                <w:szCs w:val="24"/>
              </w:rPr>
              <w:t xml:space="preserve"> литературы</w:t>
            </w:r>
          </w:p>
          <w:p w:rsidR="00F27FF3" w:rsidRDefault="00F27FF3" w:rsidP="00F27FF3">
            <w:pPr>
              <w:pStyle w:val="a3"/>
              <w:ind w:left="-99"/>
              <w:jc w:val="both"/>
              <w:rPr>
                <w:rFonts w:ascii="Times New Roman" w:hAnsi="Times New Roman" w:cs="Times New Roman"/>
                <w:i/>
                <w:sz w:val="24"/>
                <w:szCs w:val="24"/>
              </w:rPr>
            </w:pPr>
            <w:r>
              <w:rPr>
                <w:rFonts w:ascii="Times New Roman" w:hAnsi="Times New Roman" w:cs="Times New Roman"/>
                <w:i/>
                <w:sz w:val="24"/>
                <w:szCs w:val="24"/>
              </w:rPr>
              <w:t>на одного обучаю-</w:t>
            </w:r>
          </w:p>
          <w:p w:rsidR="00F27FF3" w:rsidRPr="00F27FF3" w:rsidRDefault="00F27FF3" w:rsidP="00F27FF3">
            <w:pPr>
              <w:pStyle w:val="a3"/>
              <w:ind w:left="-99"/>
              <w:jc w:val="both"/>
              <w:rPr>
                <w:rFonts w:ascii="Times New Roman" w:hAnsi="Times New Roman" w:cs="Times New Roman"/>
                <w:i/>
                <w:sz w:val="24"/>
                <w:szCs w:val="24"/>
              </w:rPr>
            </w:pPr>
            <w:proofErr w:type="spellStart"/>
            <w:r>
              <w:rPr>
                <w:rFonts w:ascii="Times New Roman" w:hAnsi="Times New Roman" w:cs="Times New Roman"/>
                <w:i/>
                <w:sz w:val="24"/>
                <w:szCs w:val="24"/>
              </w:rPr>
              <w:t>щегося</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оспитанник</w:t>
            </w:r>
            <w:r w:rsidR="00E21294">
              <w:rPr>
                <w:rFonts w:ascii="Times New Roman" w:hAnsi="Times New Roman" w:cs="Times New Roman"/>
                <w:i/>
                <w:sz w:val="24"/>
                <w:szCs w:val="24"/>
              </w:rPr>
              <w:t>а</w:t>
            </w:r>
            <w:proofErr w:type="spellEnd"/>
            <w:r>
              <w:rPr>
                <w:rFonts w:ascii="Times New Roman" w:hAnsi="Times New Roman" w:cs="Times New Roman"/>
                <w:i/>
                <w:sz w:val="24"/>
                <w:szCs w:val="24"/>
              </w:rPr>
              <w:t xml:space="preserve"> </w:t>
            </w:r>
          </w:p>
        </w:tc>
      </w:tr>
      <w:tr w:rsidR="00F27FF3" w:rsidRPr="00A40AC1" w:rsidTr="00F27FF3">
        <w:trPr>
          <w:trHeight w:val="450"/>
        </w:trPr>
        <w:tc>
          <w:tcPr>
            <w:tcW w:w="480" w:type="dxa"/>
            <w:vMerge/>
          </w:tcPr>
          <w:p w:rsidR="00F27FF3" w:rsidRPr="00A40AC1" w:rsidRDefault="00F27FF3" w:rsidP="00A40AC1">
            <w:pPr>
              <w:pStyle w:val="a3"/>
              <w:ind w:left="-99"/>
              <w:jc w:val="both"/>
              <w:rPr>
                <w:rFonts w:ascii="Times New Roman" w:hAnsi="Times New Roman" w:cs="Times New Roman"/>
                <w:b/>
                <w:sz w:val="24"/>
                <w:szCs w:val="24"/>
              </w:rPr>
            </w:pPr>
          </w:p>
        </w:tc>
        <w:tc>
          <w:tcPr>
            <w:tcW w:w="3435" w:type="dxa"/>
            <w:vMerge/>
          </w:tcPr>
          <w:p w:rsidR="00F27FF3" w:rsidRPr="00A40AC1" w:rsidRDefault="00F27FF3" w:rsidP="00A40AC1">
            <w:pPr>
              <w:pStyle w:val="a3"/>
              <w:ind w:left="-99"/>
              <w:jc w:val="both"/>
              <w:rPr>
                <w:rFonts w:ascii="Times New Roman" w:hAnsi="Times New Roman" w:cs="Times New Roman"/>
                <w:b/>
                <w:sz w:val="24"/>
                <w:szCs w:val="24"/>
              </w:rPr>
            </w:pPr>
          </w:p>
        </w:tc>
        <w:tc>
          <w:tcPr>
            <w:tcW w:w="1530" w:type="dxa"/>
          </w:tcPr>
          <w:p w:rsidR="00F27FF3" w:rsidRDefault="00F27FF3"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t xml:space="preserve"> Количество</w:t>
            </w:r>
          </w:p>
          <w:p w:rsidR="00F27FF3" w:rsidRP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w:t>
            </w:r>
            <w:r w:rsidR="00162E1D">
              <w:rPr>
                <w:rFonts w:ascii="Times New Roman" w:hAnsi="Times New Roman" w:cs="Times New Roman"/>
                <w:i/>
                <w:sz w:val="24"/>
                <w:szCs w:val="24"/>
              </w:rPr>
              <w:t>й</w:t>
            </w:r>
            <w:r>
              <w:rPr>
                <w:rFonts w:ascii="Times New Roman" w:hAnsi="Times New Roman" w:cs="Times New Roman"/>
                <w:i/>
                <w:sz w:val="24"/>
                <w:szCs w:val="24"/>
              </w:rPr>
              <w:t xml:space="preserve"> </w:t>
            </w:r>
          </w:p>
        </w:tc>
        <w:tc>
          <w:tcPr>
            <w:tcW w:w="1665" w:type="dxa"/>
          </w:tcPr>
          <w:p w:rsid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Количество</w:t>
            </w:r>
          </w:p>
          <w:p w:rsidR="00F27FF3" w:rsidRP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экземпляров</w:t>
            </w:r>
          </w:p>
        </w:tc>
        <w:tc>
          <w:tcPr>
            <w:tcW w:w="2325" w:type="dxa"/>
            <w:vMerge/>
          </w:tcPr>
          <w:p w:rsidR="00F27FF3" w:rsidRPr="00A40AC1" w:rsidRDefault="00F27FF3" w:rsidP="00A40AC1">
            <w:pPr>
              <w:pStyle w:val="a3"/>
              <w:ind w:left="-99"/>
              <w:jc w:val="both"/>
              <w:rPr>
                <w:rFonts w:ascii="Times New Roman" w:hAnsi="Times New Roman" w:cs="Times New Roman"/>
                <w:b/>
                <w:sz w:val="24"/>
                <w:szCs w:val="24"/>
              </w:rPr>
            </w:pPr>
          </w:p>
        </w:tc>
      </w:tr>
    </w:tbl>
    <w:p w:rsidR="00F27FF3" w:rsidRDefault="00F27FF3" w:rsidP="00A128E8">
      <w:pPr>
        <w:pStyle w:val="a3"/>
        <w:jc w:val="both"/>
        <w:rPr>
          <w:rFonts w:ascii="Times New Roman" w:hAnsi="Times New Roman" w:cs="Times New Roman"/>
          <w:sz w:val="24"/>
          <w:szCs w:val="24"/>
        </w:rPr>
      </w:pPr>
    </w:p>
    <w:tbl>
      <w:tblPr>
        <w:tblpPr w:leftFromText="180" w:rightFromText="180" w:vertAnchor="text" w:tblpX="289"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3465"/>
        <w:gridCol w:w="1590"/>
        <w:gridCol w:w="1635"/>
        <w:gridCol w:w="2385"/>
      </w:tblGrid>
      <w:tr w:rsidR="00A9555B" w:rsidTr="00A9555B">
        <w:trPr>
          <w:trHeight w:val="285"/>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5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63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238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5</w:t>
            </w:r>
          </w:p>
        </w:tc>
      </w:tr>
      <w:tr w:rsidR="00A9555B" w:rsidTr="00A9555B">
        <w:trPr>
          <w:trHeight w:val="315"/>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Фортепиано</w:t>
            </w:r>
          </w:p>
        </w:tc>
        <w:tc>
          <w:tcPr>
            <w:tcW w:w="1590"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196</w:t>
            </w:r>
          </w:p>
        </w:tc>
        <w:tc>
          <w:tcPr>
            <w:tcW w:w="163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251</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A9555B" w:rsidTr="00A9555B">
        <w:trPr>
          <w:trHeight w:val="30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Баян</w:t>
            </w:r>
          </w:p>
        </w:tc>
        <w:tc>
          <w:tcPr>
            <w:tcW w:w="1590"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74</w:t>
            </w:r>
          </w:p>
        </w:tc>
        <w:tc>
          <w:tcPr>
            <w:tcW w:w="163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98</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0,8</w:t>
            </w:r>
          </w:p>
        </w:tc>
      </w:tr>
      <w:tr w:rsidR="00A9555B" w:rsidTr="00A9555B">
        <w:trPr>
          <w:trHeight w:val="36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Аккордеон</w:t>
            </w:r>
          </w:p>
        </w:tc>
        <w:tc>
          <w:tcPr>
            <w:tcW w:w="1590"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635"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48</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0,3</w:t>
            </w:r>
          </w:p>
        </w:tc>
      </w:tr>
      <w:tr w:rsidR="00A9555B" w:rsidTr="00A9555B">
        <w:trPr>
          <w:trHeight w:val="39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Сольфеджио</w:t>
            </w:r>
          </w:p>
        </w:tc>
        <w:tc>
          <w:tcPr>
            <w:tcW w:w="1590"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1635"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95</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0,8</w:t>
            </w:r>
          </w:p>
        </w:tc>
      </w:tr>
      <w:tr w:rsidR="00A9555B" w:rsidTr="00A9555B">
        <w:trPr>
          <w:trHeight w:val="33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465" w:type="dxa"/>
          </w:tcPr>
          <w:p w:rsidR="00A9555B"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Хоровое пение</w:t>
            </w:r>
          </w:p>
        </w:tc>
        <w:tc>
          <w:tcPr>
            <w:tcW w:w="1590"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26</w:t>
            </w:r>
          </w:p>
        </w:tc>
        <w:tc>
          <w:tcPr>
            <w:tcW w:w="1635"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0,3</w:t>
            </w:r>
          </w:p>
        </w:tc>
      </w:tr>
      <w:tr w:rsidR="00A9555B" w:rsidTr="00A9555B">
        <w:trPr>
          <w:trHeight w:val="126"/>
        </w:trPr>
        <w:tc>
          <w:tcPr>
            <w:tcW w:w="390"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465"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Коллективное </w:t>
            </w:r>
            <w:proofErr w:type="spellStart"/>
            <w:r>
              <w:rPr>
                <w:rFonts w:ascii="Times New Roman" w:hAnsi="Times New Roman" w:cs="Times New Roman"/>
                <w:sz w:val="24"/>
                <w:szCs w:val="24"/>
              </w:rPr>
              <w:t>музицирование</w:t>
            </w:r>
            <w:proofErr w:type="spellEnd"/>
          </w:p>
        </w:tc>
        <w:tc>
          <w:tcPr>
            <w:tcW w:w="1590"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63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49</w:t>
            </w:r>
          </w:p>
        </w:tc>
        <w:tc>
          <w:tcPr>
            <w:tcW w:w="238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0,4</w:t>
            </w:r>
          </w:p>
        </w:tc>
      </w:tr>
      <w:tr w:rsidR="00A9555B" w:rsidTr="00A9555B">
        <w:trPr>
          <w:trHeight w:val="315"/>
        </w:trPr>
        <w:tc>
          <w:tcPr>
            <w:tcW w:w="390"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465"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Музыкальная литература</w:t>
            </w:r>
          </w:p>
        </w:tc>
        <w:tc>
          <w:tcPr>
            <w:tcW w:w="1590" w:type="dxa"/>
          </w:tcPr>
          <w:p w:rsidR="00A9555B" w:rsidRDefault="00E21294" w:rsidP="00A9555B">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1635" w:type="dxa"/>
          </w:tcPr>
          <w:p w:rsidR="00A9555B" w:rsidRDefault="00E21294" w:rsidP="00A9555B">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238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0,3</w:t>
            </w:r>
          </w:p>
        </w:tc>
      </w:tr>
      <w:tr w:rsidR="00A9555B" w:rsidTr="00A9555B">
        <w:trPr>
          <w:trHeight w:val="222"/>
        </w:trPr>
        <w:tc>
          <w:tcPr>
            <w:tcW w:w="390"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465" w:type="dxa"/>
          </w:tcPr>
          <w:p w:rsidR="00A9555B" w:rsidRDefault="00A9555B" w:rsidP="00A9555B">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Концертмейстерство</w:t>
            </w:r>
            <w:proofErr w:type="spellEnd"/>
          </w:p>
        </w:tc>
        <w:tc>
          <w:tcPr>
            <w:tcW w:w="1590" w:type="dxa"/>
          </w:tcPr>
          <w:p w:rsidR="00A9555B"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1635" w:type="dxa"/>
          </w:tcPr>
          <w:p w:rsidR="00A9555B"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38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0,1</w:t>
            </w:r>
          </w:p>
        </w:tc>
      </w:tr>
    </w:tbl>
    <w:p w:rsidR="0006637A" w:rsidRDefault="0006637A" w:rsidP="00A128E8">
      <w:pPr>
        <w:pStyle w:val="a3"/>
        <w:jc w:val="both"/>
        <w:rPr>
          <w:rFonts w:ascii="Times New Roman" w:hAnsi="Times New Roman" w:cs="Times New Roman"/>
          <w:b/>
          <w:sz w:val="28"/>
          <w:szCs w:val="28"/>
        </w:rPr>
      </w:pPr>
      <w:r w:rsidRPr="00A40AC1">
        <w:rPr>
          <w:rFonts w:ascii="Times New Roman" w:hAnsi="Times New Roman" w:cs="Times New Roman"/>
          <w:sz w:val="24"/>
          <w:szCs w:val="24"/>
        </w:rPr>
        <w:t xml:space="preserve">  </w:t>
      </w:r>
      <w:r w:rsidR="00A9555B">
        <w:rPr>
          <w:rFonts w:ascii="Times New Roman" w:hAnsi="Times New Roman" w:cs="Times New Roman"/>
          <w:sz w:val="24"/>
          <w:szCs w:val="24"/>
        </w:rPr>
        <w:t xml:space="preserve">  </w:t>
      </w:r>
      <w:r w:rsidR="00A9555B">
        <w:rPr>
          <w:rFonts w:ascii="Times New Roman" w:hAnsi="Times New Roman" w:cs="Times New Roman"/>
          <w:sz w:val="28"/>
          <w:szCs w:val="28"/>
        </w:rPr>
        <w:t xml:space="preserve">    </w:t>
      </w:r>
      <w:r w:rsidR="00A9555B">
        <w:rPr>
          <w:rFonts w:ascii="Times New Roman" w:hAnsi="Times New Roman" w:cs="Times New Roman"/>
          <w:b/>
          <w:sz w:val="28"/>
          <w:szCs w:val="28"/>
        </w:rPr>
        <w:t xml:space="preserve"> Выводы и  рекомендации:</w:t>
      </w:r>
    </w:p>
    <w:p w:rsidR="00A9555B" w:rsidRDefault="00A9555B" w:rsidP="00A128E8">
      <w:pPr>
        <w:pStyle w:val="a3"/>
        <w:jc w:val="both"/>
        <w:rPr>
          <w:rFonts w:ascii="Times New Roman" w:hAnsi="Times New Roman" w:cs="Times New Roman"/>
          <w:b/>
          <w:sz w:val="28"/>
          <w:szCs w:val="28"/>
        </w:rPr>
      </w:pPr>
      <w:r>
        <w:rPr>
          <w:rFonts w:ascii="Times New Roman" w:hAnsi="Times New Roman" w:cs="Times New Roman"/>
          <w:b/>
          <w:sz w:val="28"/>
          <w:szCs w:val="28"/>
        </w:rPr>
        <w:t xml:space="preserve">   Комплектация  библиотечного  фонда Школы обеспечивает  на  должном  уровне ведение образовательного  процесса.</w:t>
      </w: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Проводить  работу по  дальнейшему  пополнению  и совершенствованию  библиотечного  фонда, внедряя приоритетные  информационные   технологии с  использованием  технических  средств обработки  информации.</w:t>
      </w:r>
    </w:p>
    <w:p w:rsidR="00A9555B" w:rsidRDefault="00A9555B" w:rsidP="00A128E8">
      <w:pPr>
        <w:pStyle w:val="a3"/>
        <w:jc w:val="both"/>
        <w:rPr>
          <w:rFonts w:ascii="Times New Roman" w:hAnsi="Times New Roman" w:cs="Times New Roman"/>
          <w:sz w:val="28"/>
          <w:szCs w:val="28"/>
        </w:rPr>
      </w:pPr>
    </w:p>
    <w:p w:rsidR="00A9555B" w:rsidRDefault="00A9555B"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11. </w:t>
      </w:r>
      <w:proofErr w:type="spellStart"/>
      <w:r>
        <w:rPr>
          <w:rFonts w:ascii="Times New Roman" w:hAnsi="Times New Roman" w:cs="Times New Roman"/>
          <w:b/>
          <w:sz w:val="28"/>
          <w:szCs w:val="28"/>
        </w:rPr>
        <w:t>Внутришкольный</w:t>
      </w:r>
      <w:proofErr w:type="spellEnd"/>
      <w:r>
        <w:rPr>
          <w:rFonts w:ascii="Times New Roman" w:hAnsi="Times New Roman" w:cs="Times New Roman"/>
          <w:b/>
          <w:sz w:val="28"/>
          <w:szCs w:val="28"/>
        </w:rPr>
        <w:t xml:space="preserve">  контроль</w:t>
      </w:r>
    </w:p>
    <w:p w:rsidR="00A9555B" w:rsidRDefault="00A9555B" w:rsidP="00A128E8">
      <w:pPr>
        <w:pStyle w:val="a3"/>
        <w:jc w:val="both"/>
        <w:rPr>
          <w:rFonts w:ascii="Times New Roman" w:hAnsi="Times New Roman" w:cs="Times New Roman"/>
          <w:sz w:val="28"/>
          <w:szCs w:val="28"/>
        </w:rPr>
      </w:pP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Внутришкольный</w:t>
      </w:r>
      <w:proofErr w:type="spellEnd"/>
      <w:r>
        <w:rPr>
          <w:rFonts w:ascii="Times New Roman" w:hAnsi="Times New Roman" w:cs="Times New Roman"/>
          <w:sz w:val="28"/>
          <w:szCs w:val="28"/>
        </w:rPr>
        <w:t xml:space="preserve">  контроль – основной  источник  информации для  анализа состояния и  результатов образовательного  процесса  школы  с  целью  принятия на этой  основе  управленческих решений. Основным  </w:t>
      </w:r>
      <w:r>
        <w:rPr>
          <w:rFonts w:ascii="Times New Roman" w:hAnsi="Times New Roman" w:cs="Times New Roman"/>
          <w:sz w:val="28"/>
          <w:szCs w:val="28"/>
        </w:rPr>
        <w:lastRenderedPageBreak/>
        <w:t xml:space="preserve">объектом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 является деятельность  преподавателей Школы, а предметом – соответствие  результатов их  педагогической  деятельности законодательству РФ  и нормативным   актам.</w:t>
      </w: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Формами  </w:t>
      </w:r>
      <w:proofErr w:type="spellStart"/>
      <w:r>
        <w:rPr>
          <w:rFonts w:ascii="Times New Roman" w:hAnsi="Times New Roman" w:cs="Times New Roman"/>
          <w:sz w:val="28"/>
          <w:szCs w:val="28"/>
        </w:rPr>
        <w:t>внуришкольного</w:t>
      </w:r>
      <w:proofErr w:type="spellEnd"/>
      <w:r>
        <w:rPr>
          <w:rFonts w:ascii="Times New Roman" w:hAnsi="Times New Roman" w:cs="Times New Roman"/>
          <w:sz w:val="28"/>
          <w:szCs w:val="28"/>
        </w:rPr>
        <w:t xml:space="preserve">  контроля является:</w:t>
      </w: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посещение и  </w:t>
      </w: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уроков, концертов, академических  концертов</w:t>
      </w:r>
      <w:r w:rsidR="008E6F84">
        <w:rPr>
          <w:rFonts w:ascii="Times New Roman" w:hAnsi="Times New Roman" w:cs="Times New Roman"/>
          <w:sz w:val="28"/>
          <w:szCs w:val="28"/>
        </w:rPr>
        <w:t>, зачетов и  экзаменов;</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проверка  школьной  документации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журналов групповых и индивидуальных учебных  занятий, индивидуальных  планов и отчетов);</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ведением документации, связанной с трудовой дисциплиной</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журналов по  охране   труда и  технике   безопасности,  документов  медицинских  обследований и т.д.</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проведение  мониторинга удовлетворенности  родителей и  учащихся качеством  образовательных  услуг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анкетирование, устный  опрос);</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общешкольные  проекты, направленные  на  повышение  качества  образовательных  услуг.</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E6F84" w:rsidRDefault="008E6F84"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12. Управление  Школой</w:t>
      </w:r>
    </w:p>
    <w:p w:rsidR="008E6F84" w:rsidRDefault="008E6F84" w:rsidP="00A128E8">
      <w:pPr>
        <w:pStyle w:val="a3"/>
        <w:jc w:val="both"/>
        <w:rPr>
          <w:rFonts w:ascii="Times New Roman" w:hAnsi="Times New Roman" w:cs="Times New Roman"/>
          <w:b/>
          <w:sz w:val="28"/>
          <w:szCs w:val="28"/>
        </w:rPr>
      </w:pP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Управление Школой осуществляется  в соответствии с  действующим  законодательством и уставом.</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Управление  школой  строится  на  принципах  единоначалия и  самоуправления. Формами  самоуправления  Школы  являются:</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родительский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педагогический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методический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Родительский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рассматривает  и  утверждает  стратегию Школы, осуществляет  контроль ее  исполнения;</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способствует формированию  единой  позиции  родителей и  педагогов по  стратегии  обучения и воспитания  детей;</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способствует  привлечению  внебюджетных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обеспечения деятельности и  развития Школы;</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содействует  организации и  улучшению  условий  обучения  обучающихся, труда педагогических и  других  работников  Школы;</w:t>
      </w:r>
    </w:p>
    <w:p w:rsidR="00E72D9E" w:rsidRDefault="00E72D9E" w:rsidP="00A128E8">
      <w:pPr>
        <w:pStyle w:val="a3"/>
        <w:jc w:val="both"/>
        <w:rPr>
          <w:rFonts w:ascii="Times New Roman" w:hAnsi="Times New Roman" w:cs="Times New Roman"/>
          <w:sz w:val="28"/>
          <w:szCs w:val="28"/>
        </w:rPr>
      </w:pPr>
      <w:r>
        <w:rPr>
          <w:rFonts w:ascii="Times New Roman" w:hAnsi="Times New Roman" w:cs="Times New Roman"/>
          <w:sz w:val="28"/>
          <w:szCs w:val="28"/>
        </w:rPr>
        <w:t>Содействует  организации  конкурсов, соревнований и  других  массовых внешкольных мероприятий Школы;</w:t>
      </w:r>
    </w:p>
    <w:p w:rsidR="00E72D9E" w:rsidRDefault="00E72D9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содействует  совершенствованию  материально- технической  базы  Школы, благоустройству ее  помещений и территории.</w:t>
      </w:r>
    </w:p>
    <w:p w:rsidR="00C45DC2" w:rsidRDefault="00E72D9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Родительский  совет избирается  на  общем   собрании Школы,  проводимом не  </w:t>
      </w:r>
      <w:r w:rsidR="00DC4CE6">
        <w:rPr>
          <w:rFonts w:ascii="Times New Roman" w:hAnsi="Times New Roman" w:cs="Times New Roman"/>
          <w:sz w:val="28"/>
          <w:szCs w:val="28"/>
        </w:rPr>
        <w:t>позднее 1  октября, в составе  4</w:t>
      </w:r>
      <w:r>
        <w:rPr>
          <w:rFonts w:ascii="Times New Roman" w:hAnsi="Times New Roman" w:cs="Times New Roman"/>
          <w:sz w:val="28"/>
          <w:szCs w:val="28"/>
        </w:rPr>
        <w:t xml:space="preserve">  человек сроком на   три  года и подотчетен  ему. В состав </w:t>
      </w:r>
      <w:r w:rsidR="00DC4CE6">
        <w:rPr>
          <w:rFonts w:ascii="Times New Roman" w:hAnsi="Times New Roman" w:cs="Times New Roman"/>
          <w:sz w:val="28"/>
          <w:szCs w:val="28"/>
        </w:rPr>
        <w:t xml:space="preserve"> родительского  совета  входят  работники Школы 1  челове</w:t>
      </w:r>
      <w:proofErr w:type="gramStart"/>
      <w:r w:rsidR="00DC4CE6">
        <w:rPr>
          <w:rFonts w:ascii="Times New Roman" w:hAnsi="Times New Roman" w:cs="Times New Roman"/>
          <w:sz w:val="28"/>
          <w:szCs w:val="28"/>
        </w:rPr>
        <w:t>к(</w:t>
      </w:r>
      <w:proofErr w:type="gramEnd"/>
      <w:r w:rsidR="00DC4CE6">
        <w:rPr>
          <w:rFonts w:ascii="Times New Roman" w:hAnsi="Times New Roman" w:cs="Times New Roman"/>
          <w:sz w:val="28"/>
          <w:szCs w:val="28"/>
        </w:rPr>
        <w:t xml:space="preserve"> директор), родители ( законные  представители) обучающихся – 3  человека. В  заседаниях  родительского  совета может  участвовать  представитель Учредителя. Осуществление  членами </w:t>
      </w:r>
      <w:r w:rsidR="00C45DC2">
        <w:rPr>
          <w:rFonts w:ascii="Times New Roman" w:hAnsi="Times New Roman" w:cs="Times New Roman"/>
          <w:sz w:val="28"/>
          <w:szCs w:val="28"/>
        </w:rPr>
        <w:t xml:space="preserve"> </w:t>
      </w:r>
      <w:r w:rsidR="00C45DC2">
        <w:rPr>
          <w:rFonts w:ascii="Times New Roman" w:hAnsi="Times New Roman" w:cs="Times New Roman"/>
          <w:sz w:val="28"/>
          <w:szCs w:val="28"/>
        </w:rPr>
        <w:lastRenderedPageBreak/>
        <w:t>родительского  совета своих  функций производиться  на  безвозмездной  основе.</w:t>
      </w:r>
    </w:p>
    <w:p w:rsidR="00E72D9E" w:rsidRDefault="00C45DC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На  первом   заседании родительского  совета  избирается  его  председатель и  секретарь,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руководят  его  работой на  общественных  началах. Заседания  родительского совета  проводятся  не  реже   двух  раз  в  год. Заседание   родительского  совета   считается  правомочным, если на  нем присутствует  не  менее  двух  третий  его  состава.</w:t>
      </w:r>
      <w:r w:rsidR="00DC4CE6">
        <w:rPr>
          <w:rFonts w:ascii="Times New Roman" w:hAnsi="Times New Roman" w:cs="Times New Roman"/>
          <w:sz w:val="28"/>
          <w:szCs w:val="28"/>
        </w:rPr>
        <w:t xml:space="preserve"> </w:t>
      </w:r>
    </w:p>
    <w:p w:rsidR="00C45DC2" w:rsidRDefault="00C45DC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   родител</w:t>
      </w:r>
      <w:r w:rsidR="00194C92">
        <w:rPr>
          <w:rFonts w:ascii="Times New Roman" w:hAnsi="Times New Roman" w:cs="Times New Roman"/>
          <w:sz w:val="28"/>
          <w:szCs w:val="28"/>
        </w:rPr>
        <w:t>ьского  совета  считается  приня</w:t>
      </w:r>
      <w:r>
        <w:rPr>
          <w:rFonts w:ascii="Times New Roman" w:hAnsi="Times New Roman" w:cs="Times New Roman"/>
          <w:sz w:val="28"/>
          <w:szCs w:val="28"/>
        </w:rPr>
        <w:t>тым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w:t>
      </w:r>
      <w:r w:rsidR="00194C92">
        <w:rPr>
          <w:rFonts w:ascii="Times New Roman" w:hAnsi="Times New Roman" w:cs="Times New Roman"/>
          <w:sz w:val="28"/>
          <w:szCs w:val="28"/>
        </w:rPr>
        <w:t>на  нем  присутствовало не  менее двух  третий  его  состава.</w:t>
      </w: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  родительского  совета  считается  принятым, если за  него  проголосовало большинство присутствующих на  заседании членов  совета.</w:t>
      </w: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Директор  участвует  в  работе  родительского  совета с  правом  решающего голоса.  Решения  родительского  совета оформляются  протоколом и  являются  основанием  для  принятия  приказа  директора о подготовке  мероприятий  по  организации их  исполнения.</w:t>
      </w: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Общее  собрание  трудового  коллектива  Школы</w:t>
      </w:r>
      <w:proofErr w:type="gramStart"/>
      <w:r>
        <w:rPr>
          <w:rFonts w:ascii="Times New Roman" w:hAnsi="Times New Roman" w:cs="Times New Roman"/>
          <w:sz w:val="28"/>
          <w:szCs w:val="28"/>
        </w:rPr>
        <w:t xml:space="preserve">  .</w:t>
      </w:r>
      <w:proofErr w:type="gramEnd"/>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Трудовой  коллектив Школы  состоит  из  граждан,  постоянно  участвующих своим  трудом  в ее  деятельности на  основе  трудового  договора.</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Общее  собрание  трудового  коллектива собирается  не  реже   двух  раз в  год.</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Трудовой  коллектив  имеет  право:</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принимать  устав Школы (  новую редакцию  устава),   основные  направления  развития  Школы, планы  экономического и  социального развития  Школы,  правила   внутреннего  трудового  распорядка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положения  о  порядке  образования  и расходования  фондов  Школы,  коллективный договор и  давать  полномочия на  его  подписание  от  имени  трудового  коллектива;</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осуществляет  иные  полномочия,  предусмотренные действующим законодательством.</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   общего  собрания  считается  принятым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за него  проголосовало  большинство   присутствующих на  заседании работников Школы. Директор участвует  в  работе  собрания  с  правом  решающего  голоса. Решения  общего  собрания оформляются  протоколом  и  являются  основанием для  принятия приказа   директора  о  подготовке  мероприятий по  организации  их  исполнения.</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совет Школы.</w:t>
      </w:r>
    </w:p>
    <w:p w:rsidR="00A30707"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  педагогический  совет входят  педагогические  работники Школы, секретарь учебной  части. Педагогический  совет осуществляет  руководство Школы в  части  организации образовательного  процесса. Руководит пе</w:t>
      </w:r>
      <w:r w:rsidR="00A30707">
        <w:rPr>
          <w:rFonts w:ascii="Times New Roman" w:hAnsi="Times New Roman" w:cs="Times New Roman"/>
          <w:sz w:val="28"/>
          <w:szCs w:val="28"/>
        </w:rPr>
        <w:t>дагогическим  советом  директор.</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Полномочия  педагогического совета:</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 разработка  и  утверждение  образовательных  программ и  учебных  планов,  рабочих  программ учебных  дисциплин, годовых и календарных  графиков;</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осуществление  мероприятий  по  организации и совершенствованию методического  обеспечения образовательного  процесса;</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и сроков  проведения  приемных  экзаменов, требований к </w:t>
      </w:r>
      <w:proofErr w:type="gramStart"/>
      <w:r>
        <w:rPr>
          <w:rFonts w:ascii="Times New Roman" w:hAnsi="Times New Roman" w:cs="Times New Roman"/>
          <w:sz w:val="28"/>
          <w:szCs w:val="28"/>
        </w:rPr>
        <w:t>поступающим</w:t>
      </w:r>
      <w:proofErr w:type="gramEnd"/>
      <w:r>
        <w:rPr>
          <w:rFonts w:ascii="Times New Roman" w:hAnsi="Times New Roman" w:cs="Times New Roman"/>
          <w:sz w:val="28"/>
          <w:szCs w:val="28"/>
        </w:rPr>
        <w:t>, порядка  и сроков аттестации обучающихся;</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обсуждение  вопросов отчисления  обучающихся;</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осуществление  иных  полномочий в соответствии с законодательством и настоящим  уставом.</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Решения  педагогического  совета  принимаются  простым большинством голосов присутствующих на  заседании. Решения  совета  оформляются протоколом и  являются основанием  для  принятия  приказа директора о  подготовке  мероприятий по  организации их  исполнения.</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Методический   совет  Школы.</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 состав методического  совета  входят  преподаватели по  специальным  дисциплинам, секретарь учебной  части и  наиболее опытные преподаватели, включенные  в состав  совета на  основании  приказа  директор.</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Руководит методическим советом заместитель директора  по  учебной  работе.</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Состав  совета ежегодно до начала  учебного  года  утверждается  приказом  директора.</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w:t>
      </w:r>
      <w:r w:rsidR="00601AEA">
        <w:rPr>
          <w:rFonts w:ascii="Times New Roman" w:hAnsi="Times New Roman" w:cs="Times New Roman"/>
          <w:sz w:val="28"/>
          <w:szCs w:val="28"/>
        </w:rPr>
        <w:t>етодический  совет осуществляет</w:t>
      </w:r>
      <w:r>
        <w:rPr>
          <w:rFonts w:ascii="Times New Roman" w:hAnsi="Times New Roman" w:cs="Times New Roman"/>
          <w:sz w:val="28"/>
          <w:szCs w:val="28"/>
        </w:rPr>
        <w:t xml:space="preserve"> методическую  работу в Школе:</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готовит на  педагогический  совет  вопросы по  проблемам преподавания учебных  предметов, по  содержанию  образования, проведению экспериментов, апробации новых  учебных  программ, критериям оценки знаний</w:t>
      </w:r>
      <w:r w:rsidR="00601AEA">
        <w:rPr>
          <w:rFonts w:ascii="Times New Roman" w:hAnsi="Times New Roman" w:cs="Times New Roman"/>
          <w:sz w:val="28"/>
          <w:szCs w:val="28"/>
        </w:rPr>
        <w:t xml:space="preserve"> и  умений  обучающихся;</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организует  повышение  квалификации  преподавателей, готовит  заключения  по  деятельности педагогов при  их  аттестации;</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анализирует  состояние  и вносит предложения  администрации Школы по  формированию учебных пособий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технических  средств  обучения;</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вносит  предложения  и организует  проведение выставок  учебных и  творческих работ обучающихся, конкурсов по  специальным  дисциплинам.</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Решения  методического совета  оформляются  протоколами, носят рекомендательный  характер и  представляются на  рассмотрение педагогическому  совету и  директору.</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Текущее  руководство деятельностью Школы  осуществляет  прошедший  соответствующую аттестацию  директор, назначаемый Учредителем и подотчетный  ему.</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Директор осуществляет  свою  деятельность на  основании  заключенного  с Учредителем  срочного  трудового  договора. Директор  подотчетен Учредителю.</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К  компетенции  директора  относятся  вопросы осуществления  текущего руководства  деятельностью  Школы, за  исключением вопросов, отнесенных законодательством к  компетенции Учредителя. При  осуществлении  своих </w:t>
      </w:r>
      <w:r>
        <w:rPr>
          <w:rFonts w:ascii="Times New Roman" w:hAnsi="Times New Roman" w:cs="Times New Roman"/>
          <w:sz w:val="28"/>
          <w:szCs w:val="28"/>
        </w:rPr>
        <w:lastRenderedPageBreak/>
        <w:t>прав и  исполнении обязанностей  директор должен  действовать  в  интересах Школы добросовестно и  разумно.</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Директор:</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Школы  и несет  ответственность  за  ее  деятельность;</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действует  доверенности  от  имени Школы;</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заключает  договоры, в  том  числе   трудовые;</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утверждает  должностные </w:t>
      </w:r>
      <w:r w:rsidR="00596BE5">
        <w:rPr>
          <w:rFonts w:ascii="Times New Roman" w:hAnsi="Times New Roman" w:cs="Times New Roman"/>
          <w:sz w:val="28"/>
          <w:szCs w:val="28"/>
        </w:rPr>
        <w:t>обязанности работников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выдает  доверенности, совершает иные  юридические  действия;</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утверждает план  финансово-  хозяйственной  деятельности школы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ее годовую  бухгалтерскую  отчетность и внутренние  документы, регламентирующие  деятельность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  согласованию с Учредителем утверждает  штатное   расписание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принимает  к  работникам Школы меры  дисциплинарного  взыскания и поощрения в соответствии с  законодательством</w:t>
      </w:r>
      <w:proofErr w:type="gramStart"/>
      <w:r>
        <w:rPr>
          <w:rFonts w:ascii="Times New Roman" w:hAnsi="Times New Roman" w:cs="Times New Roman"/>
          <w:sz w:val="28"/>
          <w:szCs w:val="28"/>
        </w:rPr>
        <w:t xml:space="preserve"> ;</w:t>
      </w:r>
      <w:proofErr w:type="gramEnd"/>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в пределах  своей  компетенции издает  приказы, дает  распоряжения и  указания, обязательные  для  всех работников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решает иные  вопросы в соответствии с  законодательством, а  также  с решениями  Учредителя.</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Формой  взаимодействия  администрации и  работников  Школы осуществляется через обмен  информацией, индивидуальные  собеседования, совещания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заседания секций, заседания  комиссий ( аттестационной), педагогический  совет, методический  совет и  общее  собрание   трудового  коллектива, где  предоставляется  право каждому в принятии тех или  иных  решений и в  их  исполнении, а  также  в  оценки   результативности, действенности и  качества  преподавания, актуальности проектов и работы  школы в  целом.</w:t>
      </w:r>
    </w:p>
    <w:p w:rsidR="00601AEA" w:rsidRDefault="00601AEA" w:rsidP="00A128E8">
      <w:pPr>
        <w:pStyle w:val="a3"/>
        <w:jc w:val="both"/>
        <w:rPr>
          <w:rFonts w:ascii="Times New Roman" w:hAnsi="Times New Roman" w:cs="Times New Roman"/>
          <w:sz w:val="28"/>
          <w:szCs w:val="28"/>
        </w:rPr>
      </w:pPr>
    </w:p>
    <w:p w:rsidR="00A30707" w:rsidRDefault="00A30707" w:rsidP="00A128E8">
      <w:pPr>
        <w:pStyle w:val="a3"/>
        <w:jc w:val="both"/>
        <w:rPr>
          <w:rFonts w:ascii="Times New Roman" w:hAnsi="Times New Roman" w:cs="Times New Roman"/>
          <w:sz w:val="28"/>
          <w:szCs w:val="28"/>
        </w:rPr>
      </w:pP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D6348E" w:rsidP="00D6348E">
      <w:pPr>
        <w:pStyle w:val="a3"/>
        <w:jc w:val="center"/>
        <w:rPr>
          <w:rFonts w:ascii="Times New Roman" w:hAnsi="Times New Roman" w:cs="Times New Roman"/>
          <w:b/>
          <w:sz w:val="36"/>
          <w:szCs w:val="36"/>
        </w:rPr>
      </w:pPr>
      <w:r>
        <w:rPr>
          <w:rFonts w:ascii="Times New Roman" w:hAnsi="Times New Roman" w:cs="Times New Roman"/>
          <w:b/>
          <w:sz w:val="36"/>
          <w:szCs w:val="36"/>
        </w:rPr>
        <w:t>Структура МБУ ДО «</w:t>
      </w:r>
      <w:proofErr w:type="spellStart"/>
      <w:r>
        <w:rPr>
          <w:rFonts w:ascii="Times New Roman" w:hAnsi="Times New Roman" w:cs="Times New Roman"/>
          <w:b/>
          <w:sz w:val="36"/>
          <w:szCs w:val="36"/>
        </w:rPr>
        <w:t>Акташская</w:t>
      </w:r>
      <w:proofErr w:type="spellEnd"/>
      <w:r>
        <w:rPr>
          <w:rFonts w:ascii="Times New Roman" w:hAnsi="Times New Roman" w:cs="Times New Roman"/>
          <w:b/>
          <w:sz w:val="36"/>
          <w:szCs w:val="36"/>
        </w:rPr>
        <w:t xml:space="preserve"> </w:t>
      </w:r>
      <w:r w:rsidR="00102BEF">
        <w:rPr>
          <w:rFonts w:ascii="Times New Roman" w:hAnsi="Times New Roman" w:cs="Times New Roman"/>
          <w:b/>
          <w:sz w:val="36"/>
          <w:szCs w:val="36"/>
        </w:rPr>
        <w:t>ДМШ»</w:t>
      </w:r>
    </w:p>
    <w:p w:rsidR="00D6348E" w:rsidRDefault="00D6348E" w:rsidP="00D6348E">
      <w:pPr>
        <w:pStyle w:val="a3"/>
        <w:jc w:val="center"/>
        <w:rPr>
          <w:rFonts w:ascii="Times New Roman" w:hAnsi="Times New Roman" w:cs="Times New Roman"/>
          <w:b/>
          <w:sz w:val="36"/>
          <w:szCs w:val="36"/>
        </w:rPr>
      </w:pPr>
    </w:p>
    <w:tbl>
      <w:tblPr>
        <w:tblW w:w="0" w:type="auto"/>
        <w:tblInd w:w="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7"/>
      </w:tblGrid>
      <w:tr w:rsidR="00102BEF" w:rsidTr="00D6348E">
        <w:trPr>
          <w:trHeight w:val="705"/>
        </w:trPr>
        <w:tc>
          <w:tcPr>
            <w:tcW w:w="3457" w:type="dxa"/>
            <w:tcBorders>
              <w:bottom w:val="single" w:sz="4" w:space="0" w:color="auto"/>
            </w:tcBorders>
          </w:tcPr>
          <w:p w:rsidR="00102BEF" w:rsidRPr="00D6348E" w:rsidRDefault="00102BEF" w:rsidP="00D6348E">
            <w:pPr>
              <w:pStyle w:val="a3"/>
              <w:spacing w:before="120"/>
              <w:jc w:val="center"/>
              <w:rPr>
                <w:rFonts w:ascii="Times New Roman" w:hAnsi="Times New Roman" w:cs="Times New Roman"/>
                <w:b/>
                <w:sz w:val="28"/>
                <w:szCs w:val="28"/>
              </w:rPr>
            </w:pPr>
            <w:r>
              <w:rPr>
                <w:rFonts w:ascii="Times New Roman" w:hAnsi="Times New Roman" w:cs="Times New Roman"/>
                <w:b/>
                <w:sz w:val="28"/>
                <w:szCs w:val="28"/>
              </w:rPr>
              <w:t>Директор</w:t>
            </w:r>
          </w:p>
        </w:tc>
      </w:tr>
    </w:tbl>
    <w:p w:rsidR="00102BEF" w:rsidRDefault="00102BEF" w:rsidP="00A128E8">
      <w:pPr>
        <w:pStyle w:val="a3"/>
        <w:jc w:val="both"/>
        <w:rPr>
          <w:rFonts w:ascii="Times New Roman" w:hAnsi="Times New Roman" w:cs="Times New Roman"/>
          <w:sz w:val="28"/>
          <w:szCs w:val="28"/>
        </w:rPr>
      </w:pPr>
    </w:p>
    <w:tbl>
      <w:tblPr>
        <w:tblW w:w="1414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1117"/>
        <w:gridCol w:w="679"/>
        <w:gridCol w:w="1545"/>
        <w:gridCol w:w="971"/>
        <w:gridCol w:w="435"/>
        <w:gridCol w:w="1674"/>
        <w:gridCol w:w="771"/>
        <w:gridCol w:w="1697"/>
        <w:gridCol w:w="306"/>
        <w:gridCol w:w="3886"/>
        <w:gridCol w:w="448"/>
        <w:gridCol w:w="30"/>
      </w:tblGrid>
      <w:tr w:rsidR="00102BEF" w:rsidTr="00102BEF">
        <w:trPr>
          <w:gridBefore w:val="10"/>
          <w:gridAfter w:val="2"/>
          <w:wBefore w:w="9705" w:type="dxa"/>
          <w:wAfter w:w="495" w:type="dxa"/>
          <w:trHeight w:val="1095"/>
        </w:trPr>
        <w:tc>
          <w:tcPr>
            <w:tcW w:w="3945" w:type="dxa"/>
          </w:tcPr>
          <w:p w:rsidR="00102BEF" w:rsidRDefault="00102BEF" w:rsidP="00102BEF">
            <w:pPr>
              <w:pStyle w:val="a3"/>
              <w:jc w:val="both"/>
              <w:rPr>
                <w:rFonts w:ascii="Times New Roman" w:hAnsi="Times New Roman" w:cs="Times New Roman"/>
                <w:sz w:val="28"/>
                <w:szCs w:val="28"/>
              </w:rPr>
            </w:pPr>
          </w:p>
          <w:p w:rsidR="00102BEF" w:rsidRPr="00102BEF" w:rsidRDefault="00102BEF" w:rsidP="00102BEF">
            <w:pPr>
              <w:pStyle w:val="a3"/>
              <w:jc w:val="both"/>
              <w:rPr>
                <w:rFonts w:ascii="Times New Roman" w:hAnsi="Times New Roman" w:cs="Times New Roman"/>
                <w:b/>
                <w:sz w:val="28"/>
                <w:szCs w:val="28"/>
              </w:rPr>
            </w:pPr>
            <w:r w:rsidRPr="00102BEF">
              <w:rPr>
                <w:rFonts w:ascii="Times New Roman" w:hAnsi="Times New Roman" w:cs="Times New Roman"/>
                <w:b/>
                <w:sz w:val="28"/>
                <w:szCs w:val="28"/>
              </w:rPr>
              <w:t xml:space="preserve">     Главный бухгалтер</w:t>
            </w:r>
          </w:p>
          <w:p w:rsidR="00102BEF" w:rsidRDefault="00102BEF" w:rsidP="00102BEF">
            <w:pPr>
              <w:pStyle w:val="a3"/>
              <w:jc w:val="both"/>
              <w:rPr>
                <w:rFonts w:ascii="Times New Roman" w:hAnsi="Times New Roman" w:cs="Times New Roman"/>
                <w:sz w:val="28"/>
                <w:szCs w:val="28"/>
              </w:rPr>
            </w:pPr>
          </w:p>
        </w:tc>
      </w:tr>
      <w:tr w:rsidR="00102BEF" w:rsidTr="00102BEF">
        <w:trPr>
          <w:gridBefore w:val="1"/>
          <w:gridAfter w:val="7"/>
          <w:wBefore w:w="585" w:type="dxa"/>
          <w:wAfter w:w="9030" w:type="dxa"/>
          <w:trHeight w:val="1170"/>
        </w:trPr>
        <w:tc>
          <w:tcPr>
            <w:tcW w:w="4530" w:type="dxa"/>
            <w:gridSpan w:val="5"/>
          </w:tcPr>
          <w:p w:rsidR="00102BEF" w:rsidRPr="00102BEF" w:rsidRDefault="00102BEF" w:rsidP="00102BEF">
            <w:pPr>
              <w:pStyle w:val="a3"/>
              <w:jc w:val="both"/>
              <w:rPr>
                <w:rFonts w:ascii="Times New Roman" w:hAnsi="Times New Roman" w:cs="Times New Roman"/>
                <w:b/>
                <w:sz w:val="28"/>
                <w:szCs w:val="28"/>
              </w:rPr>
            </w:pPr>
          </w:p>
          <w:p w:rsidR="00102BEF" w:rsidRPr="00102BEF" w:rsidRDefault="00102BEF" w:rsidP="00102BEF">
            <w:pPr>
              <w:pStyle w:val="a3"/>
              <w:jc w:val="both"/>
              <w:rPr>
                <w:rFonts w:ascii="Times New Roman" w:hAnsi="Times New Roman" w:cs="Times New Roman"/>
                <w:b/>
                <w:sz w:val="28"/>
                <w:szCs w:val="28"/>
              </w:rPr>
            </w:pPr>
            <w:r w:rsidRPr="00102BEF">
              <w:rPr>
                <w:rFonts w:ascii="Times New Roman" w:hAnsi="Times New Roman" w:cs="Times New Roman"/>
                <w:b/>
                <w:sz w:val="28"/>
                <w:szCs w:val="28"/>
              </w:rPr>
              <w:t xml:space="preserve">         Преподаватели,</w:t>
            </w:r>
          </w:p>
          <w:p w:rsidR="00102BEF" w:rsidRDefault="00102BEF" w:rsidP="00102BEF">
            <w:pPr>
              <w:pStyle w:val="a3"/>
              <w:jc w:val="both"/>
              <w:rPr>
                <w:rFonts w:ascii="Times New Roman" w:hAnsi="Times New Roman" w:cs="Times New Roman"/>
                <w:sz w:val="28"/>
                <w:szCs w:val="28"/>
              </w:rPr>
            </w:pPr>
            <w:r>
              <w:rPr>
                <w:rFonts w:ascii="Times New Roman" w:hAnsi="Times New Roman" w:cs="Times New Roman"/>
                <w:b/>
                <w:sz w:val="28"/>
                <w:szCs w:val="28"/>
              </w:rPr>
              <w:t xml:space="preserve">        концертмейстеры</w:t>
            </w:r>
          </w:p>
        </w:tc>
      </w:tr>
      <w:tr w:rsidR="00102BEF" w:rsidTr="00102BEF">
        <w:trPr>
          <w:gridBefore w:val="9"/>
          <w:wBefore w:w="9390" w:type="dxa"/>
          <w:trHeight w:val="1110"/>
        </w:trPr>
        <w:tc>
          <w:tcPr>
            <w:tcW w:w="4755" w:type="dxa"/>
            <w:gridSpan w:val="4"/>
          </w:tcPr>
          <w:p w:rsidR="00102BEF" w:rsidRDefault="00102BEF" w:rsidP="00102BEF">
            <w:pPr>
              <w:pStyle w:val="a3"/>
              <w:jc w:val="both"/>
              <w:rPr>
                <w:rFonts w:ascii="Times New Roman" w:hAnsi="Times New Roman" w:cs="Times New Roman"/>
                <w:b/>
                <w:sz w:val="28"/>
                <w:szCs w:val="28"/>
              </w:rPr>
            </w:pPr>
            <w:r>
              <w:rPr>
                <w:rFonts w:ascii="Times New Roman" w:hAnsi="Times New Roman" w:cs="Times New Roman"/>
                <w:b/>
                <w:sz w:val="28"/>
                <w:szCs w:val="28"/>
              </w:rPr>
              <w:t xml:space="preserve"> Младший  административный персонал:</w:t>
            </w:r>
          </w:p>
          <w:p w:rsidR="00102BEF" w:rsidRPr="00102BEF" w:rsidRDefault="00102BEF" w:rsidP="00102BEF">
            <w:pPr>
              <w:pStyle w:val="a3"/>
              <w:jc w:val="both"/>
              <w:rPr>
                <w:rFonts w:ascii="Times New Roman" w:hAnsi="Times New Roman" w:cs="Times New Roman"/>
                <w:b/>
                <w:sz w:val="20"/>
                <w:szCs w:val="20"/>
              </w:rPr>
            </w:pPr>
            <w:r>
              <w:rPr>
                <w:rFonts w:ascii="Times New Roman" w:hAnsi="Times New Roman" w:cs="Times New Roman"/>
                <w:b/>
                <w:sz w:val="20"/>
                <w:szCs w:val="20"/>
              </w:rPr>
              <w:t>Делопроизводитель, костюмер</w:t>
            </w:r>
          </w:p>
          <w:p w:rsidR="00102BEF" w:rsidRDefault="00102BEF" w:rsidP="00102BEF">
            <w:pPr>
              <w:pStyle w:val="a3"/>
              <w:jc w:val="both"/>
              <w:rPr>
                <w:rFonts w:ascii="Times New Roman" w:hAnsi="Times New Roman" w:cs="Times New Roman"/>
                <w:sz w:val="28"/>
                <w:szCs w:val="28"/>
              </w:rPr>
            </w:pPr>
          </w:p>
        </w:tc>
      </w:tr>
      <w:tr w:rsidR="00102BEF" w:rsidTr="00102BEF">
        <w:trPr>
          <w:gridAfter w:val="9"/>
          <w:wAfter w:w="10470" w:type="dxa"/>
          <w:trHeight w:val="570"/>
        </w:trPr>
        <w:tc>
          <w:tcPr>
            <w:tcW w:w="1470" w:type="dxa"/>
            <w:gridSpan w:val="2"/>
          </w:tcPr>
          <w:p w:rsidR="00102BEF" w:rsidRPr="00102BEF" w:rsidRDefault="00102BEF" w:rsidP="00102BEF">
            <w:pPr>
              <w:pStyle w:val="a3"/>
              <w:jc w:val="both"/>
              <w:rPr>
                <w:rFonts w:ascii="Times New Roman" w:hAnsi="Times New Roman" w:cs="Times New Roman"/>
                <w:b/>
                <w:sz w:val="20"/>
                <w:szCs w:val="20"/>
              </w:rPr>
            </w:pPr>
            <w:r w:rsidRPr="00102BEF">
              <w:rPr>
                <w:rFonts w:ascii="Times New Roman" w:hAnsi="Times New Roman" w:cs="Times New Roman"/>
                <w:b/>
                <w:sz w:val="20"/>
                <w:szCs w:val="20"/>
              </w:rPr>
              <w:t>Педагогический</w:t>
            </w:r>
          </w:p>
          <w:p w:rsidR="00102BEF" w:rsidRPr="00102BEF" w:rsidRDefault="00102BEF" w:rsidP="00102BEF">
            <w:pPr>
              <w:pStyle w:val="a3"/>
              <w:jc w:val="both"/>
              <w:rPr>
                <w:rFonts w:ascii="Times New Roman" w:hAnsi="Times New Roman" w:cs="Times New Roman"/>
                <w:b/>
                <w:sz w:val="20"/>
                <w:szCs w:val="20"/>
              </w:rPr>
            </w:pPr>
            <w:r w:rsidRPr="00102BEF">
              <w:rPr>
                <w:rFonts w:ascii="Times New Roman" w:hAnsi="Times New Roman" w:cs="Times New Roman"/>
                <w:b/>
                <w:sz w:val="20"/>
                <w:szCs w:val="20"/>
              </w:rPr>
              <w:t xml:space="preserve">      совет</w:t>
            </w:r>
          </w:p>
          <w:p w:rsidR="00102BEF" w:rsidRDefault="00102BEF" w:rsidP="00102BEF">
            <w:pPr>
              <w:pStyle w:val="a3"/>
              <w:jc w:val="both"/>
              <w:rPr>
                <w:rFonts w:ascii="Times New Roman" w:hAnsi="Times New Roman" w:cs="Times New Roman"/>
                <w:sz w:val="28"/>
                <w:szCs w:val="28"/>
              </w:rPr>
            </w:pPr>
          </w:p>
        </w:tc>
        <w:tc>
          <w:tcPr>
            <w:tcW w:w="690" w:type="dxa"/>
            <w:tcBorders>
              <w:top w:val="nil"/>
              <w:bottom w:val="nil"/>
            </w:tcBorders>
            <w:shd w:val="clear" w:color="auto" w:fill="auto"/>
          </w:tcPr>
          <w:p w:rsidR="00102BEF" w:rsidRDefault="00102BEF">
            <w:pPr>
              <w:rPr>
                <w:rFonts w:ascii="Times New Roman" w:hAnsi="Times New Roman" w:cs="Times New Roman"/>
                <w:sz w:val="28"/>
                <w:szCs w:val="28"/>
              </w:rPr>
            </w:pPr>
          </w:p>
        </w:tc>
        <w:tc>
          <w:tcPr>
            <w:tcW w:w="1515" w:type="dxa"/>
            <w:shd w:val="clear" w:color="auto" w:fill="auto"/>
          </w:tcPr>
          <w:p w:rsidR="00102BEF" w:rsidRPr="00102BEF" w:rsidRDefault="00102BEF">
            <w:pPr>
              <w:rPr>
                <w:rFonts w:ascii="Times New Roman" w:hAnsi="Times New Roman" w:cs="Times New Roman"/>
                <w:b/>
                <w:sz w:val="20"/>
                <w:szCs w:val="20"/>
              </w:rPr>
            </w:pPr>
            <w:r w:rsidRPr="00102BEF">
              <w:rPr>
                <w:rFonts w:ascii="Times New Roman" w:hAnsi="Times New Roman" w:cs="Times New Roman"/>
                <w:b/>
                <w:sz w:val="20"/>
                <w:szCs w:val="20"/>
              </w:rPr>
              <w:t>Методический</w:t>
            </w:r>
          </w:p>
          <w:p w:rsidR="00102BEF" w:rsidRPr="00102BEF" w:rsidRDefault="00102BEF">
            <w:pPr>
              <w:rPr>
                <w:rFonts w:ascii="Times New Roman" w:hAnsi="Times New Roman" w:cs="Times New Roman"/>
                <w:sz w:val="20"/>
                <w:szCs w:val="20"/>
              </w:rPr>
            </w:pPr>
            <w:r w:rsidRPr="00102BEF">
              <w:rPr>
                <w:rFonts w:ascii="Times New Roman" w:hAnsi="Times New Roman" w:cs="Times New Roman"/>
                <w:b/>
                <w:sz w:val="20"/>
                <w:szCs w:val="20"/>
              </w:rPr>
              <w:t xml:space="preserve">    совет</w:t>
            </w:r>
          </w:p>
        </w:tc>
      </w:tr>
      <w:tr w:rsidR="00102BEF" w:rsidRPr="00102BEF" w:rsidTr="00102BEF">
        <w:trPr>
          <w:gridBefore w:val="5"/>
          <w:gridAfter w:val="1"/>
          <w:wBefore w:w="4680" w:type="dxa"/>
          <w:wAfter w:w="30" w:type="dxa"/>
          <w:trHeight w:val="750"/>
        </w:trPr>
        <w:tc>
          <w:tcPr>
            <w:tcW w:w="2145" w:type="dxa"/>
            <w:gridSpan w:val="2"/>
            <w:tcBorders>
              <w:bottom w:val="single" w:sz="4" w:space="0" w:color="auto"/>
            </w:tcBorders>
          </w:tcPr>
          <w:p w:rsidR="00102BEF" w:rsidRPr="00102BEF" w:rsidRDefault="00102BEF" w:rsidP="00102BEF">
            <w:pPr>
              <w:pStyle w:val="a3"/>
              <w:jc w:val="both"/>
              <w:rPr>
                <w:rFonts w:ascii="Times New Roman" w:hAnsi="Times New Roman" w:cs="Times New Roman"/>
                <w:b/>
                <w:sz w:val="20"/>
                <w:szCs w:val="20"/>
              </w:rPr>
            </w:pPr>
            <w:r w:rsidRPr="00102BEF">
              <w:rPr>
                <w:rFonts w:ascii="Times New Roman" w:hAnsi="Times New Roman" w:cs="Times New Roman"/>
                <w:b/>
                <w:sz w:val="20"/>
                <w:szCs w:val="20"/>
              </w:rPr>
              <w:t>Общее  собрание</w:t>
            </w:r>
          </w:p>
          <w:p w:rsidR="00102BEF" w:rsidRPr="00102BEF" w:rsidRDefault="00102BEF" w:rsidP="00102BEF">
            <w:pPr>
              <w:pStyle w:val="a3"/>
              <w:jc w:val="both"/>
              <w:rPr>
                <w:rFonts w:ascii="Times New Roman" w:hAnsi="Times New Roman" w:cs="Times New Roman"/>
                <w:b/>
                <w:sz w:val="20"/>
                <w:szCs w:val="20"/>
              </w:rPr>
            </w:pPr>
            <w:r>
              <w:rPr>
                <w:rFonts w:ascii="Times New Roman" w:hAnsi="Times New Roman" w:cs="Times New Roman"/>
                <w:b/>
                <w:sz w:val="20"/>
                <w:szCs w:val="20"/>
              </w:rPr>
              <w:t>т</w:t>
            </w:r>
            <w:r w:rsidRPr="00102BEF">
              <w:rPr>
                <w:rFonts w:ascii="Times New Roman" w:hAnsi="Times New Roman" w:cs="Times New Roman"/>
                <w:b/>
                <w:sz w:val="20"/>
                <w:szCs w:val="20"/>
              </w:rPr>
              <w:t>рудового коллектива</w:t>
            </w:r>
          </w:p>
          <w:p w:rsidR="00102BEF" w:rsidRDefault="00102BEF" w:rsidP="00102BEF">
            <w:pPr>
              <w:pStyle w:val="a3"/>
              <w:jc w:val="both"/>
              <w:rPr>
                <w:rFonts w:ascii="Times New Roman" w:hAnsi="Times New Roman" w:cs="Times New Roman"/>
                <w:sz w:val="28"/>
                <w:szCs w:val="28"/>
              </w:rPr>
            </w:pPr>
          </w:p>
        </w:tc>
        <w:tc>
          <w:tcPr>
            <w:tcW w:w="795" w:type="dxa"/>
            <w:tcBorders>
              <w:top w:val="nil"/>
              <w:bottom w:val="nil"/>
            </w:tcBorders>
            <w:shd w:val="clear" w:color="auto" w:fill="auto"/>
          </w:tcPr>
          <w:p w:rsidR="00102BEF" w:rsidRDefault="00102BEF">
            <w:pPr>
              <w:rPr>
                <w:rFonts w:ascii="Times New Roman" w:hAnsi="Times New Roman" w:cs="Times New Roman"/>
                <w:sz w:val="28"/>
                <w:szCs w:val="28"/>
              </w:rPr>
            </w:pPr>
          </w:p>
        </w:tc>
        <w:tc>
          <w:tcPr>
            <w:tcW w:w="6495" w:type="dxa"/>
            <w:gridSpan w:val="4"/>
            <w:shd w:val="clear" w:color="auto" w:fill="auto"/>
          </w:tcPr>
          <w:p w:rsidR="00102BEF" w:rsidRPr="00102BEF" w:rsidRDefault="00102BEF" w:rsidP="00102BEF">
            <w:pPr>
              <w:pStyle w:val="a3"/>
              <w:rPr>
                <w:rFonts w:ascii="Times New Roman" w:hAnsi="Times New Roman" w:cs="Times New Roman"/>
                <w:b/>
              </w:rPr>
            </w:pPr>
            <w:r w:rsidRPr="00102BEF">
              <w:rPr>
                <w:rFonts w:ascii="Times New Roman" w:hAnsi="Times New Roman" w:cs="Times New Roman"/>
                <w:b/>
              </w:rPr>
              <w:t xml:space="preserve">      Технический  персонал:</w:t>
            </w:r>
          </w:p>
          <w:p w:rsidR="00102BEF" w:rsidRPr="00102BEF" w:rsidRDefault="00102BEF">
            <w:pPr>
              <w:rPr>
                <w:rFonts w:ascii="Times New Roman" w:hAnsi="Times New Roman" w:cs="Times New Roman"/>
                <w:b/>
                <w:sz w:val="20"/>
                <w:szCs w:val="20"/>
              </w:rPr>
            </w:pPr>
            <w:r>
              <w:rPr>
                <w:rFonts w:ascii="Times New Roman" w:hAnsi="Times New Roman" w:cs="Times New Roman"/>
                <w:b/>
                <w:sz w:val="20"/>
                <w:szCs w:val="20"/>
              </w:rPr>
              <w:t>Рабочий по обслуживанию здания</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гардеробщица, уборщица, истопники</w:t>
            </w:r>
          </w:p>
        </w:tc>
      </w:tr>
    </w:tbl>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tbl>
      <w:tblPr>
        <w:tblW w:w="925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6165"/>
        <w:gridCol w:w="1845"/>
      </w:tblGrid>
      <w:tr w:rsidR="00F01CDF" w:rsidTr="00F01CDF">
        <w:trPr>
          <w:trHeight w:val="760"/>
        </w:trPr>
        <w:tc>
          <w:tcPr>
            <w:tcW w:w="1245" w:type="dxa"/>
          </w:tcPr>
          <w:p w:rsidR="00F01CDF" w:rsidRDefault="00F01CDF" w:rsidP="00F01CDF">
            <w:pPr>
              <w:pStyle w:val="a3"/>
              <w:jc w:val="both"/>
              <w:rPr>
                <w:rFonts w:ascii="Times New Roman" w:hAnsi="Times New Roman" w:cs="Times New Roman"/>
                <w:sz w:val="28"/>
                <w:szCs w:val="28"/>
              </w:rPr>
            </w:pPr>
          </w:p>
          <w:p w:rsidR="00F01CDF" w:rsidRDefault="00F01CDF" w:rsidP="00F01CDF">
            <w:pPr>
              <w:pStyle w:val="a3"/>
              <w:jc w:val="both"/>
              <w:rPr>
                <w:rFonts w:ascii="Times New Roman" w:hAnsi="Times New Roman" w:cs="Times New Roman"/>
                <w:sz w:val="28"/>
                <w:szCs w:val="28"/>
              </w:rPr>
            </w:pPr>
          </w:p>
          <w:p w:rsidR="00F01CDF" w:rsidRDefault="00F01CDF" w:rsidP="00F01CDF">
            <w:pPr>
              <w:pStyle w:val="a3"/>
              <w:jc w:val="both"/>
              <w:rPr>
                <w:rFonts w:ascii="Times New Roman" w:hAnsi="Times New Roman" w:cs="Times New Roman"/>
                <w:sz w:val="28"/>
                <w:szCs w:val="28"/>
              </w:rPr>
            </w:pPr>
          </w:p>
        </w:tc>
        <w:tc>
          <w:tcPr>
            <w:tcW w:w="6165" w:type="dxa"/>
          </w:tcPr>
          <w:p w:rsidR="00F01CDF" w:rsidRPr="00F01CDF" w:rsidRDefault="00F01CDF">
            <w:pPr>
              <w:rPr>
                <w:rFonts w:ascii="Times New Roman" w:hAnsi="Times New Roman" w:cs="Times New Roman"/>
                <w:b/>
                <w:sz w:val="28"/>
                <w:szCs w:val="28"/>
              </w:rPr>
            </w:pPr>
            <w:r>
              <w:rPr>
                <w:rFonts w:ascii="Times New Roman" w:hAnsi="Times New Roman" w:cs="Times New Roman"/>
                <w:sz w:val="28"/>
                <w:szCs w:val="28"/>
              </w:rPr>
              <w:t xml:space="preserve">            </w:t>
            </w:r>
            <w:r w:rsidR="00486B9B">
              <w:rPr>
                <w:rFonts w:ascii="Times New Roman" w:hAnsi="Times New Roman" w:cs="Times New Roman"/>
                <w:b/>
                <w:sz w:val="28"/>
                <w:szCs w:val="28"/>
              </w:rPr>
              <w:t>Показатели 2017</w:t>
            </w:r>
            <w:r>
              <w:rPr>
                <w:rFonts w:ascii="Times New Roman" w:hAnsi="Times New Roman" w:cs="Times New Roman"/>
                <w:b/>
                <w:sz w:val="28"/>
                <w:szCs w:val="28"/>
              </w:rPr>
              <w:t xml:space="preserve">  года</w:t>
            </w:r>
          </w:p>
          <w:p w:rsidR="00F01CDF" w:rsidRDefault="00F01CDF" w:rsidP="00F01CDF">
            <w:pPr>
              <w:pStyle w:val="a3"/>
              <w:jc w:val="both"/>
              <w:rPr>
                <w:rFonts w:ascii="Times New Roman" w:hAnsi="Times New Roman" w:cs="Times New Roman"/>
                <w:sz w:val="28"/>
                <w:szCs w:val="28"/>
              </w:rPr>
            </w:pPr>
          </w:p>
        </w:tc>
        <w:tc>
          <w:tcPr>
            <w:tcW w:w="1845" w:type="dxa"/>
          </w:tcPr>
          <w:p w:rsidR="00F01CDF" w:rsidRPr="00F01CDF" w:rsidRDefault="00F01CDF" w:rsidP="00F01CDF">
            <w:pPr>
              <w:pStyle w:val="a3"/>
              <w:rPr>
                <w:rFonts w:ascii="Times New Roman" w:hAnsi="Times New Roman" w:cs="Times New Roman"/>
                <w:b/>
                <w:sz w:val="28"/>
                <w:szCs w:val="28"/>
              </w:rPr>
            </w:pPr>
            <w:r w:rsidRPr="00F01CDF">
              <w:rPr>
                <w:rFonts w:ascii="Times New Roman" w:hAnsi="Times New Roman" w:cs="Times New Roman"/>
                <w:b/>
                <w:sz w:val="28"/>
                <w:szCs w:val="28"/>
              </w:rPr>
              <w:t xml:space="preserve"> Единица</w:t>
            </w:r>
          </w:p>
          <w:p w:rsidR="00F01CDF" w:rsidRPr="00F01CDF" w:rsidRDefault="00F01CDF" w:rsidP="00F01CDF">
            <w:pPr>
              <w:pStyle w:val="a3"/>
              <w:rPr>
                <w:rFonts w:ascii="Times New Roman" w:hAnsi="Times New Roman" w:cs="Times New Roman"/>
              </w:rPr>
            </w:pPr>
            <w:r w:rsidRPr="00F01CDF">
              <w:rPr>
                <w:rFonts w:ascii="Times New Roman" w:hAnsi="Times New Roman" w:cs="Times New Roman"/>
                <w:b/>
                <w:sz w:val="28"/>
                <w:szCs w:val="28"/>
              </w:rPr>
              <w:t>измерения</w:t>
            </w:r>
          </w:p>
        </w:tc>
      </w:tr>
      <w:tr w:rsidR="00F01CDF" w:rsidTr="00F01CDF">
        <w:trPr>
          <w:trHeight w:val="390"/>
        </w:trPr>
        <w:tc>
          <w:tcPr>
            <w:tcW w:w="1245" w:type="dxa"/>
          </w:tcPr>
          <w:p w:rsidR="00F01CDF" w:rsidRPr="00F01CDF" w:rsidRDefault="00F01CDF" w:rsidP="00F01CDF">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w:t>
            </w:r>
          </w:p>
        </w:tc>
        <w:tc>
          <w:tcPr>
            <w:tcW w:w="6165" w:type="dxa"/>
          </w:tcPr>
          <w:p w:rsidR="00F01CDF" w:rsidRPr="00F01CDF" w:rsidRDefault="00F01CDF" w:rsidP="00F01CDF">
            <w:pPr>
              <w:pStyle w:val="a3"/>
              <w:jc w:val="both"/>
              <w:rPr>
                <w:rFonts w:ascii="Times New Roman" w:hAnsi="Times New Roman" w:cs="Times New Roman"/>
                <w:b/>
                <w:sz w:val="28"/>
                <w:szCs w:val="28"/>
              </w:rPr>
            </w:pPr>
            <w:r>
              <w:rPr>
                <w:rFonts w:ascii="Times New Roman" w:hAnsi="Times New Roman" w:cs="Times New Roman"/>
                <w:b/>
                <w:sz w:val="28"/>
                <w:szCs w:val="28"/>
              </w:rPr>
              <w:t xml:space="preserve">     Образовательная  деятельность</w:t>
            </w:r>
          </w:p>
        </w:tc>
        <w:tc>
          <w:tcPr>
            <w:tcW w:w="1845" w:type="dxa"/>
          </w:tcPr>
          <w:p w:rsidR="00F01CDF" w:rsidRDefault="00F01CDF" w:rsidP="00F01CDF">
            <w:pPr>
              <w:pStyle w:val="a3"/>
              <w:jc w:val="both"/>
              <w:rPr>
                <w:rFonts w:ascii="Times New Roman" w:hAnsi="Times New Roman" w:cs="Times New Roman"/>
                <w:sz w:val="28"/>
                <w:szCs w:val="28"/>
              </w:rPr>
            </w:pPr>
          </w:p>
        </w:tc>
      </w:tr>
      <w:tr w:rsidR="00F01CDF" w:rsidTr="00F01CDF">
        <w:trPr>
          <w:trHeight w:val="36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Общая  численность  учащихся, в том  числе:</w:t>
            </w:r>
          </w:p>
        </w:tc>
        <w:tc>
          <w:tcPr>
            <w:tcW w:w="1845" w:type="dxa"/>
          </w:tcPr>
          <w:p w:rsidR="00F01CDF"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122</w:t>
            </w:r>
            <w:r w:rsidR="00473C1C">
              <w:rPr>
                <w:rFonts w:ascii="Times New Roman" w:hAnsi="Times New Roman" w:cs="Times New Roman"/>
                <w:sz w:val="28"/>
                <w:szCs w:val="28"/>
              </w:rPr>
              <w:t xml:space="preserve"> человек</w:t>
            </w:r>
          </w:p>
        </w:tc>
      </w:tr>
      <w:tr w:rsidR="00F01CDF" w:rsidTr="00F01CDF">
        <w:trPr>
          <w:trHeight w:val="285"/>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1.1.1.</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Детей дошкольного  возраста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3-7 лет)</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20 человек</w:t>
            </w:r>
          </w:p>
        </w:tc>
      </w:tr>
      <w:tr w:rsidR="00F01CDF" w:rsidTr="00F01CDF">
        <w:trPr>
          <w:trHeight w:val="42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1.1.2.</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Детей  младшего школьного  возраста (7-11 лет)</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77 человек</w:t>
            </w:r>
          </w:p>
        </w:tc>
      </w:tr>
      <w:tr w:rsidR="00F01CDF" w:rsidTr="00F01CDF">
        <w:trPr>
          <w:trHeight w:val="36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1.1.3.</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Детей  среднего  школьного  возраста (11-15 лет)</w:t>
            </w:r>
          </w:p>
        </w:tc>
        <w:tc>
          <w:tcPr>
            <w:tcW w:w="1845" w:type="dxa"/>
          </w:tcPr>
          <w:p w:rsidR="00F01CDF"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25</w:t>
            </w:r>
            <w:r w:rsidR="00473C1C">
              <w:rPr>
                <w:rFonts w:ascii="Times New Roman" w:hAnsi="Times New Roman" w:cs="Times New Roman"/>
                <w:sz w:val="28"/>
                <w:szCs w:val="28"/>
              </w:rPr>
              <w:t xml:space="preserve"> человек</w:t>
            </w:r>
          </w:p>
        </w:tc>
      </w:tr>
      <w:tr w:rsidR="00F01CDF" w:rsidTr="00F01CDF">
        <w:trPr>
          <w:trHeight w:val="375"/>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1.1.4.</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Детей  старшего школьного  возраста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15-17 лет)</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нет</w:t>
            </w:r>
          </w:p>
        </w:tc>
      </w:tr>
      <w:tr w:rsidR="00F01CDF" w:rsidTr="00F01CDF">
        <w:trPr>
          <w:trHeight w:val="225"/>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учащихся, обучающихся по  образовательным  программам по договорам об  оказании платных  образовательных  услуг</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нет</w:t>
            </w:r>
          </w:p>
        </w:tc>
      </w:tr>
      <w:tr w:rsidR="00F01CDF" w:rsidTr="00F01CDF">
        <w:trPr>
          <w:trHeight w:val="24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1.3.</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w:t>
            </w:r>
            <w:r w:rsidR="00D559F0">
              <w:rPr>
                <w:rFonts w:ascii="Times New Roman" w:hAnsi="Times New Roman" w:cs="Times New Roman"/>
                <w:sz w:val="28"/>
                <w:szCs w:val="28"/>
              </w:rPr>
              <w:t xml:space="preserve"> численности учащихся, занимающихся в 2-х и более отделениях</w:t>
            </w:r>
          </w:p>
        </w:tc>
        <w:tc>
          <w:tcPr>
            <w:tcW w:w="1845" w:type="dxa"/>
          </w:tcPr>
          <w:p w:rsidR="00F01CDF"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22 человек/1</w:t>
            </w:r>
            <w:r w:rsidR="00473C1C">
              <w:rPr>
                <w:rFonts w:ascii="Times New Roman" w:hAnsi="Times New Roman" w:cs="Times New Roman"/>
                <w:sz w:val="28"/>
                <w:szCs w:val="28"/>
              </w:rPr>
              <w:t>8%</w:t>
            </w:r>
          </w:p>
        </w:tc>
      </w:tr>
      <w:tr w:rsidR="00F01CDF" w:rsidTr="00F01CDF">
        <w:trPr>
          <w:trHeight w:val="270"/>
        </w:trPr>
        <w:tc>
          <w:tcPr>
            <w:tcW w:w="124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1.4.</w:t>
            </w:r>
          </w:p>
        </w:tc>
        <w:tc>
          <w:tcPr>
            <w:tcW w:w="616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0 человек/0%</w:t>
            </w:r>
          </w:p>
        </w:tc>
      </w:tr>
      <w:tr w:rsidR="00F01CDF" w:rsidTr="00F01CDF">
        <w:trPr>
          <w:trHeight w:val="300"/>
        </w:trPr>
        <w:tc>
          <w:tcPr>
            <w:tcW w:w="124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1.5.</w:t>
            </w:r>
          </w:p>
        </w:tc>
        <w:tc>
          <w:tcPr>
            <w:tcW w:w="616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w:t>
            </w:r>
            <w:r w:rsidR="00D52767">
              <w:rPr>
                <w:rFonts w:ascii="Times New Roman" w:hAnsi="Times New Roman" w:cs="Times New Roman"/>
                <w:sz w:val="28"/>
                <w:szCs w:val="28"/>
              </w:rPr>
              <w:t xml:space="preserve"> численности учащихся  по  образовательным программам для  детей с выдающимися  способностями, в общей численности  учащихся</w:t>
            </w:r>
          </w:p>
        </w:tc>
        <w:tc>
          <w:tcPr>
            <w:tcW w:w="1845" w:type="dxa"/>
          </w:tcPr>
          <w:p w:rsidR="00F01CDF"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4</w:t>
            </w:r>
          </w:p>
          <w:p w:rsidR="003B1A25"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3.2.%</w:t>
            </w:r>
          </w:p>
        </w:tc>
      </w:tr>
      <w:tr w:rsidR="00F01CDF" w:rsidTr="00F01CDF">
        <w:trPr>
          <w:trHeight w:val="390"/>
        </w:trPr>
        <w:tc>
          <w:tcPr>
            <w:tcW w:w="1245" w:type="dxa"/>
          </w:tcPr>
          <w:p w:rsidR="00F01CDF" w:rsidRDefault="00D52767"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p>
        </w:tc>
        <w:tc>
          <w:tcPr>
            <w:tcW w:w="6165" w:type="dxa"/>
          </w:tcPr>
          <w:p w:rsidR="00F01CDF" w:rsidRDefault="00D52767"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учащихся</w:t>
            </w:r>
            <w:bookmarkStart w:id="0" w:name="_GoBack"/>
            <w:bookmarkEnd w:id="0"/>
            <w:r w:rsidR="00FC5457">
              <w:rPr>
                <w:rFonts w:ascii="Times New Roman" w:hAnsi="Times New Roman" w:cs="Times New Roman"/>
                <w:sz w:val="28"/>
                <w:szCs w:val="28"/>
              </w:rPr>
              <w:t xml:space="preserve"> численности учащихся  по  образовательным  программам, направленным на  работу с  детьми с  особыми потребностями в  образовании</w:t>
            </w:r>
            <w:proofErr w:type="gramStart"/>
            <w:r w:rsidR="00FC5457">
              <w:rPr>
                <w:rFonts w:ascii="Times New Roman" w:hAnsi="Times New Roman" w:cs="Times New Roman"/>
                <w:sz w:val="28"/>
                <w:szCs w:val="28"/>
              </w:rPr>
              <w:t xml:space="preserve"> ,</w:t>
            </w:r>
            <w:proofErr w:type="gramEnd"/>
            <w:r w:rsidR="00FC5457">
              <w:rPr>
                <w:rFonts w:ascii="Times New Roman" w:hAnsi="Times New Roman" w:cs="Times New Roman"/>
                <w:sz w:val="28"/>
                <w:szCs w:val="28"/>
              </w:rPr>
              <w:t xml:space="preserve"> в  общей  численности  учащихся ,  в  том  числе:</w:t>
            </w:r>
          </w:p>
        </w:tc>
        <w:tc>
          <w:tcPr>
            <w:tcW w:w="1845" w:type="dxa"/>
          </w:tcPr>
          <w:p w:rsidR="00F01CDF"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5</w:t>
            </w:r>
          </w:p>
          <w:p w:rsidR="003B1A25"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4%</w:t>
            </w:r>
          </w:p>
        </w:tc>
      </w:tr>
      <w:tr w:rsidR="00F01CDF" w:rsidTr="00FC5457">
        <w:trPr>
          <w:trHeight w:val="675"/>
        </w:trPr>
        <w:tc>
          <w:tcPr>
            <w:tcW w:w="1245" w:type="dxa"/>
          </w:tcPr>
          <w:p w:rsidR="00F01CDF"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1.6.1.</w:t>
            </w:r>
          </w:p>
        </w:tc>
        <w:tc>
          <w:tcPr>
            <w:tcW w:w="6165" w:type="dxa"/>
          </w:tcPr>
          <w:p w:rsidR="00F01CDF"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Учащиеся  с  ограниченными  возможностями здоровья</w:t>
            </w:r>
          </w:p>
        </w:tc>
        <w:tc>
          <w:tcPr>
            <w:tcW w:w="1845" w:type="dxa"/>
          </w:tcPr>
          <w:p w:rsidR="00F01CDF"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255"/>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1.6.2.</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Дети- сироты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дети, оставшиеся  без  попечения  родителей</w:t>
            </w:r>
          </w:p>
        </w:tc>
        <w:tc>
          <w:tcPr>
            <w:tcW w:w="1845" w:type="dxa"/>
          </w:tcPr>
          <w:p w:rsidR="00FC5457"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24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1.6.3.</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Дети- мигранты</w:t>
            </w:r>
          </w:p>
        </w:tc>
        <w:tc>
          <w:tcPr>
            <w:tcW w:w="1845" w:type="dxa"/>
          </w:tcPr>
          <w:p w:rsidR="00FC5457" w:rsidRDefault="00323A83"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33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1.6.4. </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Дети, попавшие  в  трудную  жизненную  ситуацию</w:t>
            </w:r>
          </w:p>
        </w:tc>
        <w:tc>
          <w:tcPr>
            <w:tcW w:w="1845" w:type="dxa"/>
          </w:tcPr>
          <w:p w:rsidR="00FC545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27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1.7.</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 удельный вес  численности, занимающихся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исследовательской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проектной  деятельностью, в  общей  численности  учащихся</w:t>
            </w:r>
          </w:p>
        </w:tc>
        <w:tc>
          <w:tcPr>
            <w:tcW w:w="1845" w:type="dxa"/>
          </w:tcPr>
          <w:p w:rsidR="00FC5457" w:rsidRDefault="00323A83"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1652"/>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1.8. </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 удельный  вес  численности учащихся, принявших  участие в массовых мероприятиях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конкурсы, соревнования, фестивали,  конференции), в общей  численности учащихся, в  том  числе:</w:t>
            </w:r>
          </w:p>
        </w:tc>
        <w:tc>
          <w:tcPr>
            <w:tcW w:w="1845" w:type="dxa"/>
          </w:tcPr>
          <w:p w:rsidR="00FC5457"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73,7</w:t>
            </w:r>
            <w:r w:rsidR="00540E4B">
              <w:rPr>
                <w:rFonts w:ascii="Times New Roman" w:hAnsi="Times New Roman" w:cs="Times New Roman"/>
                <w:sz w:val="28"/>
                <w:szCs w:val="28"/>
              </w:rPr>
              <w:t>%</w:t>
            </w:r>
          </w:p>
        </w:tc>
      </w:tr>
      <w:tr w:rsidR="00FC5457" w:rsidTr="00FC5457">
        <w:trPr>
          <w:trHeight w:val="207"/>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1.8.1.</w:t>
            </w:r>
          </w:p>
        </w:tc>
        <w:tc>
          <w:tcPr>
            <w:tcW w:w="616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внутришкольном</w:t>
            </w:r>
            <w:proofErr w:type="spellEnd"/>
            <w:r w:rsidR="00FC5457">
              <w:rPr>
                <w:rFonts w:ascii="Times New Roman" w:hAnsi="Times New Roman" w:cs="Times New Roman"/>
                <w:sz w:val="28"/>
                <w:szCs w:val="28"/>
              </w:rPr>
              <w:t xml:space="preserve">  уровне</w:t>
            </w:r>
          </w:p>
        </w:tc>
        <w:tc>
          <w:tcPr>
            <w:tcW w:w="1845" w:type="dxa"/>
          </w:tcPr>
          <w:p w:rsidR="00FC5457"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83</w:t>
            </w:r>
          </w:p>
        </w:tc>
      </w:tr>
      <w:tr w:rsidR="00FC5457" w:rsidTr="00FC5457">
        <w:trPr>
          <w:trHeight w:val="21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1.8.2.</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республиканском</w:t>
            </w:r>
            <w:r w:rsidR="00FC5457">
              <w:rPr>
                <w:rFonts w:ascii="Times New Roman" w:hAnsi="Times New Roman" w:cs="Times New Roman"/>
                <w:sz w:val="28"/>
                <w:szCs w:val="28"/>
              </w:rPr>
              <w:t xml:space="preserve">  уровне</w:t>
            </w:r>
          </w:p>
        </w:tc>
        <w:tc>
          <w:tcPr>
            <w:tcW w:w="1845" w:type="dxa"/>
          </w:tcPr>
          <w:p w:rsidR="00FC5457"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12</w:t>
            </w:r>
          </w:p>
        </w:tc>
      </w:tr>
      <w:tr w:rsidR="00FC5457" w:rsidTr="00FC5457">
        <w:trPr>
          <w:trHeight w:val="225"/>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1.8.3.</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межрегиональном  уровне</w:t>
            </w:r>
          </w:p>
        </w:tc>
        <w:tc>
          <w:tcPr>
            <w:tcW w:w="1845" w:type="dxa"/>
          </w:tcPr>
          <w:p w:rsidR="00FC5457"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FC5457" w:rsidTr="00FC5457">
        <w:trPr>
          <w:trHeight w:val="240"/>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1.8.4.</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федеральном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FC5457" w:rsidTr="00FC5457">
        <w:trPr>
          <w:trHeight w:val="240"/>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1.8.5.</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международном  уровне</w:t>
            </w:r>
          </w:p>
        </w:tc>
        <w:tc>
          <w:tcPr>
            <w:tcW w:w="1845" w:type="dxa"/>
          </w:tcPr>
          <w:p w:rsidR="00FC5457"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9</w:t>
            </w:r>
          </w:p>
        </w:tc>
      </w:tr>
      <w:tr w:rsidR="00FC5457" w:rsidTr="00FC5457">
        <w:trPr>
          <w:trHeight w:val="225"/>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1.9.</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 победителей и призеров массовых  мероприятий ( конкурсы, соревнования,  фестивали, конференции),  в  общей  численности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том  числе:</w:t>
            </w:r>
          </w:p>
        </w:tc>
        <w:tc>
          <w:tcPr>
            <w:tcW w:w="1845" w:type="dxa"/>
          </w:tcPr>
          <w:p w:rsidR="00FC5457"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58,4%</w:t>
            </w:r>
          </w:p>
        </w:tc>
      </w:tr>
      <w:tr w:rsidR="00FC5457" w:rsidTr="00FC5457">
        <w:trPr>
          <w:trHeight w:val="210"/>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1.9.1</w:t>
            </w:r>
          </w:p>
        </w:tc>
        <w:tc>
          <w:tcPr>
            <w:tcW w:w="616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внутришко</w:t>
            </w:r>
            <w:r w:rsidR="00571815">
              <w:rPr>
                <w:rFonts w:ascii="Times New Roman" w:hAnsi="Times New Roman" w:cs="Times New Roman"/>
                <w:sz w:val="28"/>
                <w:szCs w:val="28"/>
              </w:rPr>
              <w:t>льном</w:t>
            </w:r>
            <w:proofErr w:type="spellEnd"/>
            <w:r w:rsidR="00571815">
              <w:rPr>
                <w:rFonts w:ascii="Times New Roman" w:hAnsi="Times New Roman" w:cs="Times New Roman"/>
                <w:sz w:val="28"/>
                <w:szCs w:val="28"/>
              </w:rPr>
              <w:t xml:space="preserve">  уровне</w:t>
            </w:r>
          </w:p>
        </w:tc>
        <w:tc>
          <w:tcPr>
            <w:tcW w:w="1845" w:type="dxa"/>
          </w:tcPr>
          <w:p w:rsidR="00FC5457"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56</w:t>
            </w:r>
          </w:p>
        </w:tc>
      </w:tr>
      <w:tr w:rsidR="00FC5457" w:rsidTr="00327D19">
        <w:trPr>
          <w:trHeight w:val="285"/>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1.9.2.</w:t>
            </w:r>
          </w:p>
        </w:tc>
        <w:tc>
          <w:tcPr>
            <w:tcW w:w="6165" w:type="dxa"/>
          </w:tcPr>
          <w:p w:rsidR="00571815"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республиканском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327D19" w:rsidTr="00327D19">
        <w:trPr>
          <w:trHeight w:val="345"/>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1.9.3.</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межрегиональном  уровне</w:t>
            </w:r>
          </w:p>
        </w:tc>
        <w:tc>
          <w:tcPr>
            <w:tcW w:w="1845" w:type="dxa"/>
          </w:tcPr>
          <w:p w:rsidR="00327D19"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327D19" w:rsidTr="00327D19">
        <w:trPr>
          <w:trHeight w:val="112"/>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1.9.4.</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На  федеральном  уровне</w:t>
            </w:r>
          </w:p>
        </w:tc>
        <w:tc>
          <w:tcPr>
            <w:tcW w:w="1845" w:type="dxa"/>
          </w:tcPr>
          <w:p w:rsidR="00327D19"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195"/>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1.9.5.</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международном  уровне</w:t>
            </w:r>
          </w:p>
        </w:tc>
        <w:tc>
          <w:tcPr>
            <w:tcW w:w="1845" w:type="dxa"/>
          </w:tcPr>
          <w:p w:rsidR="00327D19"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327D19" w:rsidTr="00327D19">
        <w:trPr>
          <w:trHeight w:val="18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участвующих в  образовательных и социальных проектах, в  общей  численности учащихся, в том числе:</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28%</w:t>
            </w:r>
          </w:p>
        </w:tc>
      </w:tr>
      <w:tr w:rsidR="00327D19" w:rsidTr="00327D19">
        <w:trPr>
          <w:trHeight w:val="21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1.10.1.</w:t>
            </w:r>
          </w:p>
        </w:tc>
        <w:tc>
          <w:tcPr>
            <w:tcW w:w="6165" w:type="dxa"/>
          </w:tcPr>
          <w:p w:rsidR="00327D19" w:rsidRDefault="00887204" w:rsidP="00F01CDF">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Внутришко</w:t>
            </w:r>
            <w:r w:rsidR="00327D19">
              <w:rPr>
                <w:rFonts w:ascii="Times New Roman" w:hAnsi="Times New Roman" w:cs="Times New Roman"/>
                <w:sz w:val="28"/>
                <w:szCs w:val="28"/>
              </w:rPr>
              <w:t>льного</w:t>
            </w:r>
            <w:proofErr w:type="spellEnd"/>
            <w:r w:rsidR="00327D19">
              <w:rPr>
                <w:rFonts w:ascii="Times New Roman" w:hAnsi="Times New Roman" w:cs="Times New Roman"/>
                <w:sz w:val="28"/>
                <w:szCs w:val="28"/>
              </w:rPr>
              <w:t xml:space="preserve">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35</w:t>
            </w:r>
          </w:p>
        </w:tc>
      </w:tr>
      <w:tr w:rsidR="00327D19" w:rsidTr="00327D19">
        <w:trPr>
          <w:trHeight w:val="18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1.10.2.</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Республиканского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82"/>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1.10.3.</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Межрегионального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225"/>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1.10.4.</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Федерального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18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1.10.5.</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Международного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157"/>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1.11</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Количество массовых мероприятий, прове</w:t>
            </w:r>
            <w:r w:rsidR="00C62F50">
              <w:rPr>
                <w:rFonts w:ascii="Times New Roman" w:hAnsi="Times New Roman" w:cs="Times New Roman"/>
                <w:sz w:val="28"/>
                <w:szCs w:val="28"/>
              </w:rPr>
              <w:t>денных образовательной  организацией</w:t>
            </w:r>
            <w:proofErr w:type="gramStart"/>
            <w:r w:rsidR="00C62F50">
              <w:rPr>
                <w:rFonts w:ascii="Times New Roman" w:hAnsi="Times New Roman" w:cs="Times New Roman"/>
                <w:sz w:val="28"/>
                <w:szCs w:val="28"/>
              </w:rPr>
              <w:t xml:space="preserve"> ,</w:t>
            </w:r>
            <w:proofErr w:type="gramEnd"/>
            <w:r w:rsidR="00C62F50">
              <w:rPr>
                <w:rFonts w:ascii="Times New Roman" w:hAnsi="Times New Roman" w:cs="Times New Roman"/>
                <w:sz w:val="28"/>
                <w:szCs w:val="28"/>
              </w:rPr>
              <w:t xml:space="preserve"> в  том  числе:</w:t>
            </w:r>
          </w:p>
        </w:tc>
        <w:tc>
          <w:tcPr>
            <w:tcW w:w="1845" w:type="dxa"/>
          </w:tcPr>
          <w:p w:rsidR="00327D19"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6</w:t>
            </w:r>
          </w:p>
        </w:tc>
      </w:tr>
      <w:tr w:rsidR="00327D19" w:rsidTr="00C62F50">
        <w:trPr>
          <w:trHeight w:val="360"/>
        </w:trPr>
        <w:tc>
          <w:tcPr>
            <w:tcW w:w="1245" w:type="dxa"/>
          </w:tcPr>
          <w:p w:rsidR="00327D19"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1.11.1.</w:t>
            </w:r>
          </w:p>
        </w:tc>
        <w:tc>
          <w:tcPr>
            <w:tcW w:w="6165" w:type="dxa"/>
          </w:tcPr>
          <w:p w:rsidR="00C62F50"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внутришкольном</w:t>
            </w:r>
            <w:proofErr w:type="spellEnd"/>
            <w:r w:rsidR="00C62F50">
              <w:rPr>
                <w:rFonts w:ascii="Times New Roman" w:hAnsi="Times New Roman" w:cs="Times New Roman"/>
                <w:sz w:val="28"/>
                <w:szCs w:val="28"/>
              </w:rPr>
              <w:t xml:space="preserve">  уровне</w:t>
            </w:r>
          </w:p>
        </w:tc>
        <w:tc>
          <w:tcPr>
            <w:tcW w:w="1845" w:type="dxa"/>
          </w:tcPr>
          <w:p w:rsidR="00327D19"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6</w:t>
            </w:r>
          </w:p>
        </w:tc>
      </w:tr>
      <w:tr w:rsidR="00C62F50" w:rsidTr="00C62F50">
        <w:trPr>
          <w:trHeight w:val="165"/>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1.11.2</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республиканском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1.11.3</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межрегиональном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1.11.4</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федеральном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1.11.5.</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международном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27"/>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1.12.</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Общая  численность педагогических  работников</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C62F50" w:rsidTr="00C62F50">
        <w:trPr>
          <w:trHeight w:val="18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1.13.</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w:t>
            </w:r>
            <w:r w:rsidR="005831C5">
              <w:rPr>
                <w:rFonts w:ascii="Times New Roman" w:hAnsi="Times New Roman" w:cs="Times New Roman"/>
                <w:sz w:val="28"/>
                <w:szCs w:val="28"/>
              </w:rPr>
              <w:t>едагогических работников</w:t>
            </w:r>
            <w:r w:rsidR="00896F4E">
              <w:rPr>
                <w:rFonts w:ascii="Times New Roman" w:hAnsi="Times New Roman" w:cs="Times New Roman"/>
                <w:sz w:val="28"/>
                <w:szCs w:val="28"/>
              </w:rPr>
              <w:t>, имеющих высшее образование,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42"/>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1.14.</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педагогической  направленности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профиля),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5</w:t>
            </w:r>
          </w:p>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62,5%</w:t>
            </w:r>
          </w:p>
        </w:tc>
      </w:tr>
      <w:tr w:rsidR="00C62F50" w:rsidTr="00C62F50">
        <w:trPr>
          <w:trHeight w:val="142"/>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1.15. </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общей  численности педагогических  работников</w:t>
            </w:r>
          </w:p>
        </w:tc>
        <w:tc>
          <w:tcPr>
            <w:tcW w:w="1845" w:type="dxa"/>
          </w:tcPr>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7"/>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1.16.</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 профиля)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37,5%</w:t>
            </w:r>
          </w:p>
        </w:tc>
      </w:tr>
      <w:tr w:rsidR="00C62F50" w:rsidTr="00524B96">
        <w:trPr>
          <w:trHeight w:val="165"/>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1.</w:t>
            </w:r>
            <w:r w:rsidR="00A3653A">
              <w:rPr>
                <w:rFonts w:ascii="Times New Roman" w:hAnsi="Times New Roman" w:cs="Times New Roman"/>
                <w:sz w:val="28"/>
                <w:szCs w:val="28"/>
              </w:rPr>
              <w:t>1</w:t>
            </w:r>
            <w:r>
              <w:rPr>
                <w:rFonts w:ascii="Times New Roman" w:hAnsi="Times New Roman" w:cs="Times New Roman"/>
                <w:sz w:val="28"/>
                <w:szCs w:val="28"/>
              </w:rPr>
              <w:t>7.</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5</w:t>
            </w:r>
          </w:p>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62,5%</w:t>
            </w:r>
          </w:p>
        </w:tc>
      </w:tr>
      <w:tr w:rsidR="00524B96" w:rsidTr="00524B96">
        <w:trPr>
          <w:trHeight w:val="127"/>
        </w:trPr>
        <w:tc>
          <w:tcPr>
            <w:tcW w:w="1245" w:type="dxa"/>
          </w:tcPr>
          <w:p w:rsidR="00524B96"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1.</w:t>
            </w:r>
            <w:r w:rsidR="00A3653A">
              <w:rPr>
                <w:rFonts w:ascii="Times New Roman" w:hAnsi="Times New Roman" w:cs="Times New Roman"/>
                <w:sz w:val="28"/>
                <w:szCs w:val="28"/>
              </w:rPr>
              <w:t>1</w:t>
            </w:r>
            <w:r>
              <w:rPr>
                <w:rFonts w:ascii="Times New Roman" w:hAnsi="Times New Roman" w:cs="Times New Roman"/>
                <w:sz w:val="28"/>
                <w:szCs w:val="28"/>
              </w:rPr>
              <w:t>7.1.</w:t>
            </w:r>
          </w:p>
        </w:tc>
        <w:tc>
          <w:tcPr>
            <w:tcW w:w="616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Высшая</w:t>
            </w:r>
          </w:p>
        </w:tc>
        <w:tc>
          <w:tcPr>
            <w:tcW w:w="1845" w:type="dxa"/>
          </w:tcPr>
          <w:p w:rsidR="00524B96"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524B96" w:rsidTr="00524B96">
        <w:trPr>
          <w:trHeight w:val="180"/>
        </w:trPr>
        <w:tc>
          <w:tcPr>
            <w:tcW w:w="124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1.17.2</w:t>
            </w:r>
          </w:p>
        </w:tc>
        <w:tc>
          <w:tcPr>
            <w:tcW w:w="616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Первая</w:t>
            </w:r>
          </w:p>
        </w:tc>
        <w:tc>
          <w:tcPr>
            <w:tcW w:w="1845" w:type="dxa"/>
          </w:tcPr>
          <w:p w:rsidR="00524B96"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524B96" w:rsidTr="00F407CB">
        <w:trPr>
          <w:trHeight w:val="1560"/>
        </w:trPr>
        <w:tc>
          <w:tcPr>
            <w:tcW w:w="124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1.18.</w:t>
            </w:r>
          </w:p>
        </w:tc>
        <w:tc>
          <w:tcPr>
            <w:tcW w:w="6165" w:type="dxa"/>
          </w:tcPr>
          <w:p w:rsidR="00F407CB"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w:t>
            </w:r>
            <w:r w:rsidR="00F407CB">
              <w:rPr>
                <w:rFonts w:ascii="Times New Roman" w:hAnsi="Times New Roman" w:cs="Times New Roman"/>
                <w:sz w:val="28"/>
                <w:szCs w:val="28"/>
              </w:rPr>
              <w:t xml:space="preserve">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5" w:type="dxa"/>
          </w:tcPr>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6</w:t>
            </w:r>
          </w:p>
          <w:p w:rsidR="00524B96"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75%</w:t>
            </w:r>
          </w:p>
        </w:tc>
      </w:tr>
      <w:tr w:rsidR="00F407CB" w:rsidTr="00F407CB">
        <w:trPr>
          <w:trHeight w:val="180"/>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1.18.1</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До 5  лет</w:t>
            </w:r>
          </w:p>
        </w:tc>
        <w:tc>
          <w:tcPr>
            <w:tcW w:w="1845" w:type="dxa"/>
          </w:tcPr>
          <w:p w:rsidR="00F407CB"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1</w:t>
            </w:r>
          </w:p>
        </w:tc>
      </w:tr>
      <w:tr w:rsidR="00F407CB" w:rsidTr="00F407CB">
        <w:trPr>
          <w:trHeight w:val="314"/>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1.18.2.</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Свыше 30 лет</w:t>
            </w:r>
          </w:p>
        </w:tc>
        <w:tc>
          <w:tcPr>
            <w:tcW w:w="1845" w:type="dxa"/>
          </w:tcPr>
          <w:p w:rsidR="00F407CB"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F407CB" w:rsidTr="00F407CB">
        <w:trPr>
          <w:trHeight w:val="150"/>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1.19.</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w:t>
            </w:r>
            <w:r>
              <w:rPr>
                <w:rFonts w:ascii="Times New Roman" w:hAnsi="Times New Roman" w:cs="Times New Roman"/>
                <w:sz w:val="28"/>
                <w:szCs w:val="28"/>
              </w:rPr>
              <w:lastRenderedPageBreak/>
              <w:t>педагогических  работников в  общей  численности педагогических  работников в  возрасте  до 30  лет</w:t>
            </w:r>
          </w:p>
        </w:tc>
        <w:tc>
          <w:tcPr>
            <w:tcW w:w="1845" w:type="dxa"/>
          </w:tcPr>
          <w:p w:rsidR="00F407CB"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3</w:t>
            </w:r>
          </w:p>
          <w:p w:rsidR="00896F4E"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44.4</w:t>
            </w:r>
            <w:r w:rsidR="00896F4E">
              <w:rPr>
                <w:rFonts w:ascii="Times New Roman" w:hAnsi="Times New Roman" w:cs="Times New Roman"/>
                <w:sz w:val="28"/>
                <w:szCs w:val="28"/>
              </w:rPr>
              <w:t>%</w:t>
            </w:r>
          </w:p>
        </w:tc>
      </w:tr>
      <w:tr w:rsidR="00F407CB" w:rsidTr="00F407CB">
        <w:trPr>
          <w:trHeight w:val="142"/>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1.20.</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w:t>
            </w:r>
            <w:r w:rsidR="000640E3">
              <w:rPr>
                <w:rFonts w:ascii="Times New Roman" w:hAnsi="Times New Roman" w:cs="Times New Roman"/>
                <w:sz w:val="28"/>
                <w:szCs w:val="28"/>
              </w:rPr>
              <w:t>возрасте  от 55</w:t>
            </w:r>
            <w:r>
              <w:rPr>
                <w:rFonts w:ascii="Times New Roman" w:hAnsi="Times New Roman" w:cs="Times New Roman"/>
                <w:sz w:val="28"/>
                <w:szCs w:val="28"/>
              </w:rPr>
              <w:t xml:space="preserve">  лет</w:t>
            </w:r>
          </w:p>
        </w:tc>
        <w:tc>
          <w:tcPr>
            <w:tcW w:w="1845" w:type="dxa"/>
          </w:tcPr>
          <w:p w:rsidR="00F407CB"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F407CB" w:rsidTr="00F407CB">
        <w:trPr>
          <w:trHeight w:val="150"/>
        </w:trPr>
        <w:tc>
          <w:tcPr>
            <w:tcW w:w="1245" w:type="dxa"/>
          </w:tcPr>
          <w:p w:rsidR="00F407CB" w:rsidRDefault="000640E3" w:rsidP="00F01CDF">
            <w:pPr>
              <w:pStyle w:val="a3"/>
              <w:jc w:val="both"/>
              <w:rPr>
                <w:rFonts w:ascii="Times New Roman" w:hAnsi="Times New Roman" w:cs="Times New Roman"/>
                <w:sz w:val="28"/>
                <w:szCs w:val="28"/>
              </w:rPr>
            </w:pPr>
            <w:r>
              <w:rPr>
                <w:rFonts w:ascii="Times New Roman" w:hAnsi="Times New Roman" w:cs="Times New Roman"/>
                <w:sz w:val="28"/>
                <w:szCs w:val="28"/>
              </w:rPr>
              <w:t>1.21.</w:t>
            </w:r>
          </w:p>
        </w:tc>
        <w:tc>
          <w:tcPr>
            <w:tcW w:w="6165" w:type="dxa"/>
          </w:tcPr>
          <w:p w:rsidR="00F407CB" w:rsidRDefault="000640E3" w:rsidP="00F01CDF">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Численность</w:t>
            </w:r>
            <w:r w:rsidR="00BC2427">
              <w:rPr>
                <w:rFonts w:ascii="Times New Roman" w:hAnsi="Times New Roman" w:cs="Times New Roman"/>
                <w:sz w:val="28"/>
                <w:szCs w:val="28"/>
              </w:rPr>
              <w:t xml:space="preserve"> /удельный  вес  численности педагогических и  административно- 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работников и  административно хозяйственных  работников</w:t>
            </w:r>
            <w:proofErr w:type="gramEnd"/>
          </w:p>
        </w:tc>
        <w:tc>
          <w:tcPr>
            <w:tcW w:w="1845" w:type="dxa"/>
          </w:tcPr>
          <w:p w:rsidR="00F407CB"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9</w:t>
            </w:r>
          </w:p>
          <w:p w:rsidR="005B18CD"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90</w:t>
            </w:r>
            <w:r w:rsidR="003B1A25">
              <w:rPr>
                <w:rFonts w:ascii="Times New Roman" w:hAnsi="Times New Roman" w:cs="Times New Roman"/>
                <w:sz w:val="28"/>
                <w:szCs w:val="28"/>
              </w:rPr>
              <w:t>%</w:t>
            </w:r>
          </w:p>
        </w:tc>
      </w:tr>
      <w:tr w:rsidR="00F407CB" w:rsidTr="00F407CB">
        <w:trPr>
          <w:trHeight w:val="142"/>
        </w:trPr>
        <w:tc>
          <w:tcPr>
            <w:tcW w:w="124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1.22.</w:t>
            </w:r>
          </w:p>
        </w:tc>
        <w:tc>
          <w:tcPr>
            <w:tcW w:w="616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845" w:type="dxa"/>
          </w:tcPr>
          <w:p w:rsidR="00F407CB" w:rsidRDefault="005B18CD" w:rsidP="00F01CDF">
            <w:pPr>
              <w:pStyle w:val="a3"/>
              <w:jc w:val="both"/>
              <w:rPr>
                <w:rFonts w:ascii="Times New Roman" w:hAnsi="Times New Roman" w:cs="Times New Roman"/>
                <w:sz w:val="28"/>
                <w:szCs w:val="28"/>
              </w:rPr>
            </w:pPr>
            <w:r>
              <w:rPr>
                <w:rFonts w:ascii="Times New Roman" w:hAnsi="Times New Roman" w:cs="Times New Roman"/>
                <w:sz w:val="28"/>
                <w:szCs w:val="28"/>
              </w:rPr>
              <w:t>8</w:t>
            </w:r>
          </w:p>
          <w:p w:rsidR="005B18CD" w:rsidRDefault="005B18CD" w:rsidP="00F01CDF">
            <w:pPr>
              <w:pStyle w:val="a3"/>
              <w:jc w:val="both"/>
              <w:rPr>
                <w:rFonts w:ascii="Times New Roman" w:hAnsi="Times New Roman" w:cs="Times New Roman"/>
                <w:sz w:val="28"/>
                <w:szCs w:val="28"/>
              </w:rPr>
            </w:pPr>
            <w:r>
              <w:rPr>
                <w:rFonts w:ascii="Times New Roman" w:hAnsi="Times New Roman" w:cs="Times New Roman"/>
                <w:sz w:val="28"/>
                <w:szCs w:val="28"/>
              </w:rPr>
              <w:t>100%</w:t>
            </w:r>
          </w:p>
        </w:tc>
      </w:tr>
      <w:tr w:rsidR="00F407CB" w:rsidTr="00BC2427">
        <w:trPr>
          <w:trHeight w:val="165"/>
        </w:trPr>
        <w:tc>
          <w:tcPr>
            <w:tcW w:w="124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1.23.</w:t>
            </w:r>
          </w:p>
        </w:tc>
        <w:tc>
          <w:tcPr>
            <w:tcW w:w="616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Наличие  в  организации  дополнительного  образования системы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едагогической  поддержки одаренных  детей, иных групп  детей, требующих  повышенного педагогического внимания</w:t>
            </w:r>
          </w:p>
        </w:tc>
        <w:tc>
          <w:tcPr>
            <w:tcW w:w="1845" w:type="dxa"/>
          </w:tcPr>
          <w:p w:rsidR="00F407CB" w:rsidRDefault="005B18CD"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BC2427" w:rsidTr="00BC2427">
        <w:trPr>
          <w:trHeight w:val="195"/>
        </w:trPr>
        <w:tc>
          <w:tcPr>
            <w:tcW w:w="1245" w:type="dxa"/>
          </w:tcPr>
          <w:p w:rsidR="00BC2427" w:rsidRPr="00BC2427" w:rsidRDefault="00BC2427" w:rsidP="00F01CDF">
            <w:pPr>
              <w:pStyle w:val="a3"/>
              <w:jc w:val="both"/>
              <w:rPr>
                <w:rFonts w:ascii="Times New Roman" w:hAnsi="Times New Roman" w:cs="Times New Roman"/>
                <w:sz w:val="28"/>
                <w:szCs w:val="28"/>
              </w:rPr>
            </w:pPr>
            <w:r>
              <w:rPr>
                <w:rFonts w:ascii="Times New Roman" w:hAnsi="Times New Roman" w:cs="Times New Roman"/>
                <w:b/>
                <w:sz w:val="28"/>
                <w:szCs w:val="28"/>
              </w:rPr>
              <w:t>2.</w:t>
            </w:r>
          </w:p>
        </w:tc>
        <w:tc>
          <w:tcPr>
            <w:tcW w:w="6165" w:type="dxa"/>
          </w:tcPr>
          <w:p w:rsidR="00BC2427" w:rsidRPr="00BC2427" w:rsidRDefault="00BC2427" w:rsidP="00F01CDF">
            <w:pPr>
              <w:pStyle w:val="a3"/>
              <w:jc w:val="both"/>
              <w:rPr>
                <w:rFonts w:ascii="Times New Roman" w:hAnsi="Times New Roman" w:cs="Times New Roman"/>
                <w:sz w:val="28"/>
                <w:szCs w:val="28"/>
              </w:rPr>
            </w:pPr>
            <w:r>
              <w:rPr>
                <w:rFonts w:ascii="Times New Roman" w:hAnsi="Times New Roman" w:cs="Times New Roman"/>
                <w:b/>
                <w:sz w:val="28"/>
                <w:szCs w:val="28"/>
              </w:rPr>
              <w:t>Инфраструктура</w:t>
            </w:r>
          </w:p>
        </w:tc>
        <w:tc>
          <w:tcPr>
            <w:tcW w:w="1845" w:type="dxa"/>
          </w:tcPr>
          <w:p w:rsidR="00BC2427" w:rsidRDefault="00BC2427" w:rsidP="00F01CDF">
            <w:pPr>
              <w:pStyle w:val="a3"/>
              <w:jc w:val="both"/>
              <w:rPr>
                <w:rFonts w:ascii="Times New Roman" w:hAnsi="Times New Roman" w:cs="Times New Roman"/>
                <w:sz w:val="28"/>
                <w:szCs w:val="28"/>
              </w:rPr>
            </w:pPr>
          </w:p>
        </w:tc>
      </w:tr>
      <w:tr w:rsidR="00BC2427" w:rsidTr="00BC2427">
        <w:trPr>
          <w:trHeight w:val="97"/>
        </w:trPr>
        <w:tc>
          <w:tcPr>
            <w:tcW w:w="1245" w:type="dxa"/>
          </w:tcPr>
          <w:p w:rsidR="00BC2427"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2.1.</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Количество  компьютеров в  расчете на  одного учащегося</w:t>
            </w:r>
          </w:p>
        </w:tc>
        <w:tc>
          <w:tcPr>
            <w:tcW w:w="1845" w:type="dxa"/>
          </w:tcPr>
          <w:p w:rsidR="00BC2427" w:rsidRDefault="00486B9B" w:rsidP="00F01CDF">
            <w:pPr>
              <w:pStyle w:val="a3"/>
              <w:jc w:val="both"/>
              <w:rPr>
                <w:rFonts w:ascii="Times New Roman" w:hAnsi="Times New Roman" w:cs="Times New Roman"/>
                <w:sz w:val="28"/>
                <w:szCs w:val="28"/>
              </w:rPr>
            </w:pPr>
            <w:r>
              <w:rPr>
                <w:rFonts w:ascii="Times New Roman" w:hAnsi="Times New Roman" w:cs="Times New Roman"/>
                <w:sz w:val="28"/>
                <w:szCs w:val="28"/>
              </w:rPr>
              <w:t>1</w:t>
            </w:r>
            <w:r w:rsidR="003B1A25">
              <w:rPr>
                <w:rFonts w:ascii="Times New Roman" w:hAnsi="Times New Roman" w:cs="Times New Roman"/>
                <w:sz w:val="28"/>
                <w:szCs w:val="28"/>
              </w:rPr>
              <w:t>,6%</w:t>
            </w:r>
          </w:p>
        </w:tc>
      </w:tr>
      <w:tr w:rsidR="00BC2427" w:rsidTr="00BC2427">
        <w:trPr>
          <w:trHeight w:val="210"/>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Количество  помещений для  осуществления образовательной  деятельности, в  том  числе:</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BC2427" w:rsidTr="00BC2427">
        <w:trPr>
          <w:trHeight w:val="127"/>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2.2.1.</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Учебный  класс</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BC2427" w:rsidTr="00BC2427">
        <w:trPr>
          <w:trHeight w:val="180"/>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2.2.2.</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Лаборатория</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BC2427" w:rsidTr="00BC2427">
        <w:trPr>
          <w:trHeight w:val="165"/>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2.2.3.</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Мастерская</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BC2427" w:rsidTr="00AD04E8">
        <w:trPr>
          <w:trHeight w:val="142"/>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2.2.4.</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Танцевальный  зал</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AD04E8" w:rsidTr="00AD04E8">
        <w:trPr>
          <w:trHeight w:val="180"/>
        </w:trPr>
        <w:tc>
          <w:tcPr>
            <w:tcW w:w="124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2.2.5.</w:t>
            </w:r>
          </w:p>
        </w:tc>
        <w:tc>
          <w:tcPr>
            <w:tcW w:w="616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Спортивный  зал</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27"/>
        </w:trPr>
        <w:tc>
          <w:tcPr>
            <w:tcW w:w="124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2.2.6.</w:t>
            </w:r>
          </w:p>
        </w:tc>
        <w:tc>
          <w:tcPr>
            <w:tcW w:w="616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Бассейн</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27"/>
        </w:trPr>
        <w:tc>
          <w:tcPr>
            <w:tcW w:w="124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2.3.</w:t>
            </w:r>
          </w:p>
        </w:tc>
        <w:tc>
          <w:tcPr>
            <w:tcW w:w="616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Количество помещений для  организации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 учащихся, в  том числе:</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65"/>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2.3.1</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Актовый  зал</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42"/>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2.3.2.</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Концертный зал</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80"/>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2.3.3.</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Игровое помещение</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80"/>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Наличие  оздоровительных  лагерей, баз  отдыха</w:t>
            </w:r>
          </w:p>
        </w:tc>
        <w:tc>
          <w:tcPr>
            <w:tcW w:w="1845" w:type="dxa"/>
          </w:tcPr>
          <w:p w:rsidR="00AD04E8" w:rsidRDefault="00AD04E8" w:rsidP="00F01CDF">
            <w:pPr>
              <w:pStyle w:val="a3"/>
              <w:jc w:val="both"/>
              <w:rPr>
                <w:rFonts w:ascii="Times New Roman" w:hAnsi="Times New Roman" w:cs="Times New Roman"/>
                <w:sz w:val="28"/>
                <w:szCs w:val="28"/>
              </w:rPr>
            </w:pPr>
          </w:p>
        </w:tc>
      </w:tr>
      <w:tr w:rsidR="00AD04E8" w:rsidTr="00AD04E8">
        <w:trPr>
          <w:trHeight w:val="142"/>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Наличие в  образовательной  организации</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65"/>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Наличие  читального  зала библиотеки, в  том  числе:</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82"/>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2.6.1.</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896E21">
        <w:trPr>
          <w:trHeight w:val="360"/>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2.6.2.</w:t>
            </w:r>
          </w:p>
        </w:tc>
        <w:tc>
          <w:tcPr>
            <w:tcW w:w="616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медиатекой</w:t>
            </w:r>
            <w:proofErr w:type="spellEnd"/>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896E21">
        <w:trPr>
          <w:trHeight w:val="180"/>
        </w:trPr>
        <w:tc>
          <w:tcPr>
            <w:tcW w:w="124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2.6.3.</w:t>
            </w:r>
          </w:p>
        </w:tc>
        <w:tc>
          <w:tcPr>
            <w:tcW w:w="616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Оснащенного средствами  сканирования и распознания  тестов</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896E21">
        <w:trPr>
          <w:trHeight w:val="90"/>
        </w:trPr>
        <w:tc>
          <w:tcPr>
            <w:tcW w:w="124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2.6.4.</w:t>
            </w:r>
          </w:p>
        </w:tc>
        <w:tc>
          <w:tcPr>
            <w:tcW w:w="616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С выходом  в  Интернет с компьютеров, расположенных  в помещении библиотеки</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896E21">
        <w:trPr>
          <w:trHeight w:val="225"/>
        </w:trPr>
        <w:tc>
          <w:tcPr>
            <w:tcW w:w="124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2.6.5.</w:t>
            </w:r>
          </w:p>
        </w:tc>
        <w:tc>
          <w:tcPr>
            <w:tcW w:w="6165" w:type="dxa"/>
          </w:tcPr>
          <w:p w:rsidR="00896E21" w:rsidRDefault="00050FAE" w:rsidP="00F01CDF">
            <w:pPr>
              <w:pStyle w:val="a3"/>
              <w:jc w:val="both"/>
              <w:rPr>
                <w:rFonts w:ascii="Times New Roman" w:hAnsi="Times New Roman" w:cs="Times New Roman"/>
                <w:sz w:val="28"/>
                <w:szCs w:val="28"/>
              </w:rPr>
            </w:pPr>
            <w:r>
              <w:rPr>
                <w:rFonts w:ascii="Times New Roman" w:hAnsi="Times New Roman" w:cs="Times New Roman"/>
                <w:sz w:val="28"/>
                <w:szCs w:val="28"/>
              </w:rPr>
              <w:t>С контролируемой  распечаткой бумажных  материалов</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F01CDF">
        <w:trPr>
          <w:trHeight w:val="157"/>
        </w:trPr>
        <w:tc>
          <w:tcPr>
            <w:tcW w:w="1245" w:type="dxa"/>
          </w:tcPr>
          <w:p w:rsidR="00896E21" w:rsidRDefault="00050FAE" w:rsidP="00F01CDF">
            <w:pPr>
              <w:pStyle w:val="a3"/>
              <w:jc w:val="both"/>
              <w:rPr>
                <w:rFonts w:ascii="Times New Roman" w:hAnsi="Times New Roman" w:cs="Times New Roman"/>
                <w:sz w:val="28"/>
                <w:szCs w:val="28"/>
              </w:rPr>
            </w:pPr>
            <w:r>
              <w:rPr>
                <w:rFonts w:ascii="Times New Roman" w:hAnsi="Times New Roman" w:cs="Times New Roman"/>
                <w:sz w:val="28"/>
                <w:szCs w:val="28"/>
              </w:rPr>
              <w:t>2.7.</w:t>
            </w:r>
          </w:p>
        </w:tc>
        <w:tc>
          <w:tcPr>
            <w:tcW w:w="6165" w:type="dxa"/>
          </w:tcPr>
          <w:p w:rsidR="00896E21" w:rsidRDefault="00050FAE"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учащихся, которым  обеспечена возможность пользоваться  широкополосным  интернетом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менее 2 Мб/с, в  общей  численности  учащихся</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bl>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050FAE"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15.  Общие  выводы и  рекомендации</w:t>
      </w:r>
    </w:p>
    <w:p w:rsidR="00050FAE" w:rsidRDefault="00050FA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МБУ ДО « </w:t>
      </w:r>
      <w:proofErr w:type="spellStart"/>
      <w:r>
        <w:rPr>
          <w:rFonts w:ascii="Times New Roman" w:hAnsi="Times New Roman" w:cs="Times New Roman"/>
          <w:sz w:val="28"/>
          <w:szCs w:val="28"/>
        </w:rPr>
        <w:t>Акташская</w:t>
      </w:r>
      <w:proofErr w:type="spellEnd"/>
      <w:r>
        <w:rPr>
          <w:rFonts w:ascii="Times New Roman" w:hAnsi="Times New Roman" w:cs="Times New Roman"/>
          <w:sz w:val="28"/>
          <w:szCs w:val="28"/>
        </w:rPr>
        <w:t xml:space="preserve">  ДМШ»  имеет  достаточные  ресурсы для  осуществления образовательной  деятельности.</w:t>
      </w:r>
    </w:p>
    <w:p w:rsidR="00050FAE" w:rsidRDefault="00050FAE" w:rsidP="00A128E8">
      <w:pPr>
        <w:pStyle w:val="a3"/>
        <w:jc w:val="both"/>
        <w:rPr>
          <w:rFonts w:ascii="Times New Roman" w:hAnsi="Times New Roman" w:cs="Times New Roman"/>
          <w:sz w:val="28"/>
          <w:szCs w:val="28"/>
        </w:rPr>
      </w:pPr>
    </w:p>
    <w:p w:rsidR="00050FAE" w:rsidRDefault="00050FA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211D6B">
        <w:rPr>
          <w:rFonts w:ascii="Times New Roman" w:hAnsi="Times New Roman" w:cs="Times New Roman"/>
          <w:sz w:val="28"/>
          <w:szCs w:val="28"/>
        </w:rPr>
        <w:t>Школа нуждается  в  постоянной  финансовой поддержке и помощи  учредителя, спонсоров. Родителей на  сохранение</w:t>
      </w:r>
      <w:proofErr w:type="gramStart"/>
      <w:r w:rsidR="00211D6B">
        <w:rPr>
          <w:rFonts w:ascii="Times New Roman" w:hAnsi="Times New Roman" w:cs="Times New Roman"/>
          <w:sz w:val="28"/>
          <w:szCs w:val="28"/>
        </w:rPr>
        <w:t xml:space="preserve"> ,</w:t>
      </w:r>
      <w:proofErr w:type="gramEnd"/>
      <w:r w:rsidR="00211D6B">
        <w:rPr>
          <w:rFonts w:ascii="Times New Roman" w:hAnsi="Times New Roman" w:cs="Times New Roman"/>
          <w:sz w:val="28"/>
          <w:szCs w:val="28"/>
        </w:rPr>
        <w:t xml:space="preserve"> укрепление и  развитие материально-  технической , а  также на  приобретение  музыкальных  инструментов и  специального  оборудования.</w:t>
      </w:r>
      <w:r>
        <w:rPr>
          <w:rFonts w:ascii="Times New Roman" w:hAnsi="Times New Roman" w:cs="Times New Roman"/>
          <w:sz w:val="28"/>
          <w:szCs w:val="28"/>
        </w:rPr>
        <w:t xml:space="preserve"> </w:t>
      </w:r>
    </w:p>
    <w:p w:rsidR="00211D6B" w:rsidRDefault="00211D6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2. Школа  располагает  достаточным  кадровым  потенциалом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способным на  профессиональном  уровне решать   задачи по  качественному  обучению  учащихся. Есть  необходимость  наладить систему нематериальной  поддержки  работников  Школы.</w:t>
      </w:r>
    </w:p>
    <w:p w:rsidR="00211D6B" w:rsidRDefault="00211D6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3.  Организация  учебного  процесса соответствует  требованиям действующих нормативно-  правовых  документов. </w:t>
      </w:r>
      <w:proofErr w:type="gramStart"/>
      <w:r>
        <w:rPr>
          <w:rFonts w:ascii="Times New Roman" w:hAnsi="Times New Roman" w:cs="Times New Roman"/>
          <w:sz w:val="28"/>
          <w:szCs w:val="28"/>
        </w:rPr>
        <w:t>Качественный  и количественный показатели  освоения  учащимися  образовательных  программ за  период с  2013 по 2016  учебный  годы стабильны.</w:t>
      </w:r>
      <w:proofErr w:type="gramEnd"/>
      <w:r>
        <w:rPr>
          <w:rFonts w:ascii="Times New Roman" w:hAnsi="Times New Roman" w:cs="Times New Roman"/>
          <w:sz w:val="28"/>
          <w:szCs w:val="28"/>
        </w:rPr>
        <w:t xml:space="preserve"> Необходима  работа по  совершенствованию  качества организации учебного  процесса, внедрению  форм  обучения  на   основе  применения  инновационных образовательных технологий.</w:t>
      </w:r>
    </w:p>
    <w:p w:rsidR="00211D6B" w:rsidRDefault="00211D6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4. Уровень  требований</w:t>
      </w:r>
      <w:proofErr w:type="gramStart"/>
      <w:r w:rsidR="004953C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предъявляемых  к  выпускникам и  результаты  поступления позволяют  положительно оценивать  качество  подготовки выпускников  Школы.</w:t>
      </w:r>
      <w:r w:rsidR="004953C0">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w:t>
      </w:r>
      <w:r w:rsidR="004953C0">
        <w:rPr>
          <w:rFonts w:ascii="Times New Roman" w:hAnsi="Times New Roman" w:cs="Times New Roman"/>
          <w:sz w:val="28"/>
          <w:szCs w:val="28"/>
        </w:rPr>
        <w:t>Нарушений  норматива средней  недельной  нагрузки не  выявлено.</w:t>
      </w:r>
    </w:p>
    <w:p w:rsidR="00270C6D" w:rsidRDefault="004953C0" w:rsidP="00A128E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5.  Активность  участия  учащихся  и преподавателей в </w:t>
      </w:r>
      <w:proofErr w:type="spellStart"/>
      <w:r>
        <w:rPr>
          <w:rFonts w:ascii="Times New Roman" w:hAnsi="Times New Roman" w:cs="Times New Roman"/>
          <w:sz w:val="28"/>
          <w:szCs w:val="28"/>
        </w:rPr>
        <w:t>конкурсн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фестивальной деятельности  высокая </w:t>
      </w:r>
      <w:r w:rsidR="003B1A25">
        <w:rPr>
          <w:rFonts w:ascii="Times New Roman" w:hAnsi="Times New Roman" w:cs="Times New Roman"/>
          <w:sz w:val="28"/>
          <w:szCs w:val="28"/>
        </w:rPr>
        <w:t>81,</w:t>
      </w:r>
      <w:r>
        <w:rPr>
          <w:rFonts w:ascii="Times New Roman" w:hAnsi="Times New Roman" w:cs="Times New Roman"/>
          <w:sz w:val="28"/>
          <w:szCs w:val="28"/>
        </w:rPr>
        <w:t xml:space="preserve"> % учащихся  принимают  участие в конкурсах и  фестивалях  разного  уровня</w:t>
      </w:r>
      <w:r w:rsidR="00486B9B">
        <w:rPr>
          <w:rFonts w:ascii="Times New Roman" w:hAnsi="Times New Roman" w:cs="Times New Roman"/>
          <w:sz w:val="28"/>
          <w:szCs w:val="28"/>
        </w:rPr>
        <w:t>. 95</w:t>
      </w:r>
      <w:r w:rsidR="003B1A25">
        <w:rPr>
          <w:rFonts w:ascii="Times New Roman" w:hAnsi="Times New Roman" w:cs="Times New Roman"/>
          <w:sz w:val="28"/>
          <w:szCs w:val="28"/>
        </w:rPr>
        <w:t>%</w:t>
      </w:r>
      <w:r w:rsidR="00486B9B">
        <w:rPr>
          <w:rFonts w:ascii="Times New Roman" w:hAnsi="Times New Roman" w:cs="Times New Roman"/>
          <w:sz w:val="28"/>
          <w:szCs w:val="28"/>
        </w:rPr>
        <w:t xml:space="preserve"> </w:t>
      </w:r>
      <w:r>
        <w:rPr>
          <w:rFonts w:ascii="Times New Roman" w:hAnsi="Times New Roman" w:cs="Times New Roman"/>
          <w:sz w:val="28"/>
          <w:szCs w:val="28"/>
        </w:rPr>
        <w:t xml:space="preserve"> участников  конкурсов становятся  лауре</w:t>
      </w:r>
      <w:r w:rsidR="00270C6D">
        <w:rPr>
          <w:rFonts w:ascii="Times New Roman" w:hAnsi="Times New Roman" w:cs="Times New Roman"/>
          <w:sz w:val="28"/>
          <w:szCs w:val="28"/>
        </w:rPr>
        <w:t xml:space="preserve">атами или  дипломантами. В  </w:t>
      </w:r>
      <w:proofErr w:type="spellStart"/>
      <w:r w:rsidR="00270C6D">
        <w:rPr>
          <w:rFonts w:ascii="Times New Roman" w:hAnsi="Times New Roman" w:cs="Times New Roman"/>
          <w:sz w:val="28"/>
          <w:szCs w:val="28"/>
        </w:rPr>
        <w:t>конкурсн</w:t>
      </w:r>
      <w:proofErr w:type="gramStart"/>
      <w:r w:rsidR="00270C6D">
        <w:rPr>
          <w:rFonts w:ascii="Times New Roman" w:hAnsi="Times New Roman" w:cs="Times New Roman"/>
          <w:sz w:val="28"/>
          <w:szCs w:val="28"/>
        </w:rPr>
        <w:t>о</w:t>
      </w:r>
      <w:proofErr w:type="spellEnd"/>
      <w:r w:rsidR="00270C6D">
        <w:rPr>
          <w:rFonts w:ascii="Times New Roman" w:hAnsi="Times New Roman" w:cs="Times New Roman"/>
          <w:sz w:val="28"/>
          <w:szCs w:val="28"/>
        </w:rPr>
        <w:t>-</w:t>
      </w:r>
      <w:proofErr w:type="gramEnd"/>
      <w:r w:rsidR="00270C6D">
        <w:rPr>
          <w:rFonts w:ascii="Times New Roman" w:hAnsi="Times New Roman" w:cs="Times New Roman"/>
          <w:sz w:val="28"/>
          <w:szCs w:val="28"/>
        </w:rPr>
        <w:t xml:space="preserve"> фестивальной  деятельности принимают  участие солисты и школьные  творческие  коллективы – от  дуэтов до  ансамблей, а  также хоровые  коллективы. Ежегодно расширяется  география  конкурсов.</w:t>
      </w:r>
    </w:p>
    <w:p w:rsidR="004953C0" w:rsidRDefault="00486B9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6.  П</w:t>
      </w:r>
      <w:r w:rsidR="00270C6D">
        <w:rPr>
          <w:rFonts w:ascii="Times New Roman" w:hAnsi="Times New Roman" w:cs="Times New Roman"/>
          <w:sz w:val="28"/>
          <w:szCs w:val="28"/>
        </w:rPr>
        <w:t xml:space="preserve">реподаватели и  учащиеся  расширяют  творческую  практику от  школьных  до  республиканских  проектов и  концертов. Концертная  деятельность реализуется  через  осуществление совместных  творческих  проектов, организацию  и проведение  концертов для  различных  групп  населения. Продолжать вовлекать  учащихся в  концертную  деятельность.  Формировать  художественный  вкус,  развивать  творческие  способности. </w:t>
      </w:r>
    </w:p>
    <w:p w:rsidR="00270C6D" w:rsidRDefault="00270C6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7.  Воспитательная  деятельность в МБУ ДО « </w:t>
      </w:r>
      <w:proofErr w:type="spellStart"/>
      <w:r>
        <w:rPr>
          <w:rFonts w:ascii="Times New Roman" w:hAnsi="Times New Roman" w:cs="Times New Roman"/>
          <w:sz w:val="28"/>
          <w:szCs w:val="28"/>
        </w:rPr>
        <w:t>Акташская</w:t>
      </w:r>
      <w:proofErr w:type="spellEnd"/>
      <w:r>
        <w:rPr>
          <w:rFonts w:ascii="Times New Roman" w:hAnsi="Times New Roman" w:cs="Times New Roman"/>
          <w:sz w:val="28"/>
          <w:szCs w:val="28"/>
        </w:rPr>
        <w:t xml:space="preserve"> ДМШ» ориентирована на  формирование  социально- значимых  качеств  личности, на  создание  благоприятных  условий для ее всестороннего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гармоничного , духовного, интеллектуального и  физического  развития, самосовершенствования и творческой  самореализации. Педагогические  работники и  учащиеся  расширяют  творческую  практику от  школьных  до  республиканских  проектов и  концертов.</w:t>
      </w:r>
    </w:p>
    <w:p w:rsidR="008F3A74" w:rsidRPr="00050FAE" w:rsidRDefault="008F3A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8.  Совершенствовать  качество  научно-  методического  обеспечения. Активизировать участие  педагогических  работников в конкурсах  научно-  методических  работ и педагогического  мастерства, продолжать  работу по разработке  и подготовке к сертификации  методических и  учебных  пособий. Постоянно  вести работу по  совершенствованию и  модернизации учебных и  образовательных  программ. Обеспечить  разработку  новых  учебных и  образовательных  программ в соответствии с федеральным  законодательством.</w:t>
      </w: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Pr="008E6F84" w:rsidRDefault="00102BEF" w:rsidP="00A128E8">
      <w:pPr>
        <w:pStyle w:val="a3"/>
        <w:jc w:val="both"/>
        <w:rPr>
          <w:rFonts w:ascii="Times New Roman" w:hAnsi="Times New Roman" w:cs="Times New Roman"/>
          <w:sz w:val="28"/>
          <w:szCs w:val="28"/>
        </w:rPr>
      </w:pPr>
    </w:p>
    <w:sectPr w:rsidR="00102BEF" w:rsidRPr="008E6F84" w:rsidSect="00102BEF">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5557E"/>
    <w:rsid w:val="00040399"/>
    <w:rsid w:val="00050FAE"/>
    <w:rsid w:val="000640E3"/>
    <w:rsid w:val="0006637A"/>
    <w:rsid w:val="000770C0"/>
    <w:rsid w:val="00082701"/>
    <w:rsid w:val="0008536D"/>
    <w:rsid w:val="000B69BB"/>
    <w:rsid w:val="000E36C6"/>
    <w:rsid w:val="00102BEF"/>
    <w:rsid w:val="00116B62"/>
    <w:rsid w:val="001269FF"/>
    <w:rsid w:val="00127433"/>
    <w:rsid w:val="00145B8F"/>
    <w:rsid w:val="0014705A"/>
    <w:rsid w:val="00153A14"/>
    <w:rsid w:val="00162E1D"/>
    <w:rsid w:val="00164E3D"/>
    <w:rsid w:val="0016780E"/>
    <w:rsid w:val="00180D11"/>
    <w:rsid w:val="00185D30"/>
    <w:rsid w:val="00194C92"/>
    <w:rsid w:val="001A2FA6"/>
    <w:rsid w:val="001A4194"/>
    <w:rsid w:val="001B5482"/>
    <w:rsid w:val="001D1DB7"/>
    <w:rsid w:val="0021192B"/>
    <w:rsid w:val="00211D6B"/>
    <w:rsid w:val="0021654D"/>
    <w:rsid w:val="002335F4"/>
    <w:rsid w:val="00243D04"/>
    <w:rsid w:val="00250B87"/>
    <w:rsid w:val="00270C6D"/>
    <w:rsid w:val="002A1E56"/>
    <w:rsid w:val="002A3F0C"/>
    <w:rsid w:val="002C026C"/>
    <w:rsid w:val="002C403E"/>
    <w:rsid w:val="002C68F8"/>
    <w:rsid w:val="002E1763"/>
    <w:rsid w:val="002E4175"/>
    <w:rsid w:val="002E5879"/>
    <w:rsid w:val="00300685"/>
    <w:rsid w:val="00307B98"/>
    <w:rsid w:val="00323A83"/>
    <w:rsid w:val="00327D19"/>
    <w:rsid w:val="0033224B"/>
    <w:rsid w:val="00337FF7"/>
    <w:rsid w:val="00367024"/>
    <w:rsid w:val="003676B9"/>
    <w:rsid w:val="00374720"/>
    <w:rsid w:val="00385AB4"/>
    <w:rsid w:val="00395114"/>
    <w:rsid w:val="003A1D60"/>
    <w:rsid w:val="003B1A25"/>
    <w:rsid w:val="003B1D50"/>
    <w:rsid w:val="003D5A02"/>
    <w:rsid w:val="003E7B89"/>
    <w:rsid w:val="003F1338"/>
    <w:rsid w:val="003F631F"/>
    <w:rsid w:val="00415FF8"/>
    <w:rsid w:val="00424751"/>
    <w:rsid w:val="00426017"/>
    <w:rsid w:val="00430E10"/>
    <w:rsid w:val="00432333"/>
    <w:rsid w:val="00453BCE"/>
    <w:rsid w:val="00473C1C"/>
    <w:rsid w:val="00480D4E"/>
    <w:rsid w:val="0048223A"/>
    <w:rsid w:val="004825B1"/>
    <w:rsid w:val="00486B9B"/>
    <w:rsid w:val="00492990"/>
    <w:rsid w:val="004953C0"/>
    <w:rsid w:val="004C5DDA"/>
    <w:rsid w:val="004E6B5E"/>
    <w:rsid w:val="005154B6"/>
    <w:rsid w:val="00524B96"/>
    <w:rsid w:val="00525872"/>
    <w:rsid w:val="0053512A"/>
    <w:rsid w:val="00540E4B"/>
    <w:rsid w:val="00546881"/>
    <w:rsid w:val="0055557E"/>
    <w:rsid w:val="00555F6D"/>
    <w:rsid w:val="0057123E"/>
    <w:rsid w:val="0057165A"/>
    <w:rsid w:val="00571815"/>
    <w:rsid w:val="005765C1"/>
    <w:rsid w:val="00583119"/>
    <w:rsid w:val="005831C5"/>
    <w:rsid w:val="00596BE5"/>
    <w:rsid w:val="005B18CD"/>
    <w:rsid w:val="005B5D71"/>
    <w:rsid w:val="005C144E"/>
    <w:rsid w:val="005F36EB"/>
    <w:rsid w:val="00601AEA"/>
    <w:rsid w:val="00650396"/>
    <w:rsid w:val="00684E74"/>
    <w:rsid w:val="006913F3"/>
    <w:rsid w:val="006A2E60"/>
    <w:rsid w:val="006B4F1F"/>
    <w:rsid w:val="006D1B92"/>
    <w:rsid w:val="006E022B"/>
    <w:rsid w:val="006E17AD"/>
    <w:rsid w:val="006E4377"/>
    <w:rsid w:val="0070035D"/>
    <w:rsid w:val="0070062F"/>
    <w:rsid w:val="0071047E"/>
    <w:rsid w:val="00714E1F"/>
    <w:rsid w:val="00716283"/>
    <w:rsid w:val="007232CB"/>
    <w:rsid w:val="00733836"/>
    <w:rsid w:val="0073664D"/>
    <w:rsid w:val="00754CB0"/>
    <w:rsid w:val="00761EEA"/>
    <w:rsid w:val="007A37C6"/>
    <w:rsid w:val="007B6291"/>
    <w:rsid w:val="007D0660"/>
    <w:rsid w:val="007D1C66"/>
    <w:rsid w:val="007D63C3"/>
    <w:rsid w:val="007F53B4"/>
    <w:rsid w:val="00803779"/>
    <w:rsid w:val="00805596"/>
    <w:rsid w:val="00824A70"/>
    <w:rsid w:val="008273B7"/>
    <w:rsid w:val="008318F8"/>
    <w:rsid w:val="0083636A"/>
    <w:rsid w:val="00851C95"/>
    <w:rsid w:val="0088292D"/>
    <w:rsid w:val="00887204"/>
    <w:rsid w:val="00896E21"/>
    <w:rsid w:val="00896F4E"/>
    <w:rsid w:val="008A2A0C"/>
    <w:rsid w:val="008B29F0"/>
    <w:rsid w:val="008E6F84"/>
    <w:rsid w:val="008F2C5E"/>
    <w:rsid w:val="008F3A74"/>
    <w:rsid w:val="008F589D"/>
    <w:rsid w:val="009008E3"/>
    <w:rsid w:val="00911632"/>
    <w:rsid w:val="00915EAB"/>
    <w:rsid w:val="00921B34"/>
    <w:rsid w:val="00937DBC"/>
    <w:rsid w:val="00943AF5"/>
    <w:rsid w:val="00982138"/>
    <w:rsid w:val="0098758A"/>
    <w:rsid w:val="00993A99"/>
    <w:rsid w:val="00995228"/>
    <w:rsid w:val="009A10F0"/>
    <w:rsid w:val="009B0866"/>
    <w:rsid w:val="009E2EDD"/>
    <w:rsid w:val="009E3760"/>
    <w:rsid w:val="00A10B52"/>
    <w:rsid w:val="00A128E8"/>
    <w:rsid w:val="00A30707"/>
    <w:rsid w:val="00A36426"/>
    <w:rsid w:val="00A3653A"/>
    <w:rsid w:val="00A40AC1"/>
    <w:rsid w:val="00A6267D"/>
    <w:rsid w:val="00A67ACE"/>
    <w:rsid w:val="00A720F7"/>
    <w:rsid w:val="00A951F6"/>
    <w:rsid w:val="00A9555B"/>
    <w:rsid w:val="00A97548"/>
    <w:rsid w:val="00AD04E8"/>
    <w:rsid w:val="00AE56CF"/>
    <w:rsid w:val="00AF3140"/>
    <w:rsid w:val="00B056C5"/>
    <w:rsid w:val="00B1609E"/>
    <w:rsid w:val="00B37E6D"/>
    <w:rsid w:val="00B40EFC"/>
    <w:rsid w:val="00B775BF"/>
    <w:rsid w:val="00BA16B3"/>
    <w:rsid w:val="00BB371F"/>
    <w:rsid w:val="00BC2427"/>
    <w:rsid w:val="00BD2CEF"/>
    <w:rsid w:val="00BF584B"/>
    <w:rsid w:val="00C45DC2"/>
    <w:rsid w:val="00C62F50"/>
    <w:rsid w:val="00C92964"/>
    <w:rsid w:val="00CA208F"/>
    <w:rsid w:val="00CB0348"/>
    <w:rsid w:val="00CB3F30"/>
    <w:rsid w:val="00CB443E"/>
    <w:rsid w:val="00CC67A1"/>
    <w:rsid w:val="00CD3371"/>
    <w:rsid w:val="00CE053A"/>
    <w:rsid w:val="00CE2A0D"/>
    <w:rsid w:val="00CE6557"/>
    <w:rsid w:val="00D140BD"/>
    <w:rsid w:val="00D15C54"/>
    <w:rsid w:val="00D1723C"/>
    <w:rsid w:val="00D24BC2"/>
    <w:rsid w:val="00D5233F"/>
    <w:rsid w:val="00D52767"/>
    <w:rsid w:val="00D559F0"/>
    <w:rsid w:val="00D614B3"/>
    <w:rsid w:val="00D6348E"/>
    <w:rsid w:val="00D83A4C"/>
    <w:rsid w:val="00D93C2D"/>
    <w:rsid w:val="00D94301"/>
    <w:rsid w:val="00DA01FD"/>
    <w:rsid w:val="00DC4CE6"/>
    <w:rsid w:val="00DE6E19"/>
    <w:rsid w:val="00DF46A7"/>
    <w:rsid w:val="00E13FC9"/>
    <w:rsid w:val="00E21294"/>
    <w:rsid w:val="00E25C72"/>
    <w:rsid w:val="00E312AD"/>
    <w:rsid w:val="00E60B63"/>
    <w:rsid w:val="00E61821"/>
    <w:rsid w:val="00E72D9E"/>
    <w:rsid w:val="00E82ACE"/>
    <w:rsid w:val="00E97013"/>
    <w:rsid w:val="00EE07FE"/>
    <w:rsid w:val="00EE22B8"/>
    <w:rsid w:val="00EE4028"/>
    <w:rsid w:val="00EE5568"/>
    <w:rsid w:val="00EE771D"/>
    <w:rsid w:val="00F01CDF"/>
    <w:rsid w:val="00F27FF3"/>
    <w:rsid w:val="00F407CB"/>
    <w:rsid w:val="00F438F2"/>
    <w:rsid w:val="00F47150"/>
    <w:rsid w:val="00F57E24"/>
    <w:rsid w:val="00F6613A"/>
    <w:rsid w:val="00F97130"/>
    <w:rsid w:val="00FA56B1"/>
    <w:rsid w:val="00FC1200"/>
    <w:rsid w:val="00FC5457"/>
    <w:rsid w:val="00FD3B6E"/>
    <w:rsid w:val="00FD4523"/>
    <w:rsid w:val="00FE5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557E"/>
    <w:pPr>
      <w:spacing w:after="0" w:line="240" w:lineRule="auto"/>
    </w:pPr>
  </w:style>
  <w:style w:type="character" w:styleId="a4">
    <w:name w:val="Hyperlink"/>
    <w:basedOn w:val="a0"/>
    <w:uiPriority w:val="99"/>
    <w:unhideWhenUsed/>
    <w:rsid w:val="00180D11"/>
    <w:rPr>
      <w:color w:val="0000FF" w:themeColor="hyperlink"/>
      <w:u w:val="single"/>
    </w:rPr>
  </w:style>
  <w:style w:type="paragraph" w:styleId="a5">
    <w:name w:val="Balloon Text"/>
    <w:basedOn w:val="a"/>
    <w:link w:val="a6"/>
    <w:uiPriority w:val="99"/>
    <w:semiHidden/>
    <w:unhideWhenUsed/>
    <w:rsid w:val="00EE7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msh.01@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0F6C9-939A-4ABA-9E6E-BFF3A593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9371</Words>
  <Characters>53419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Musik</cp:lastModifiedBy>
  <cp:revision>12</cp:revision>
  <cp:lastPrinted>2018-10-04T09:44:00Z</cp:lastPrinted>
  <dcterms:created xsi:type="dcterms:W3CDTF">2017-04-24T02:58:00Z</dcterms:created>
  <dcterms:modified xsi:type="dcterms:W3CDTF">2018-10-04T09:50:00Z</dcterms:modified>
</cp:coreProperties>
</file>