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CC3" w:rsidRDefault="00276CC3" w:rsidP="00D400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362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C3" w:rsidRDefault="00276CC3" w:rsidP="00D400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6CC3" w:rsidRDefault="00276CC3" w:rsidP="00D400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6CC3" w:rsidRDefault="00276CC3" w:rsidP="00D400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6CC3" w:rsidRDefault="00276CC3" w:rsidP="00D400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00FD" w:rsidRPr="008E7505" w:rsidRDefault="00D400FD" w:rsidP="00D400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E7505">
        <w:rPr>
          <w:rFonts w:ascii="Times New Roman" w:hAnsi="Times New Roman"/>
          <w:sz w:val="24"/>
          <w:szCs w:val="24"/>
        </w:rPr>
        <w:lastRenderedPageBreak/>
        <w:t>I. Сведения о деятельности</w:t>
      </w:r>
    </w:p>
    <w:p w:rsidR="00D400FD" w:rsidRPr="008E7505" w:rsidRDefault="00D400FD" w:rsidP="00D400F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8E7505">
        <w:rPr>
          <w:rFonts w:ascii="Times New Roman" w:hAnsi="Times New Roman" w:cs="Times New Roman"/>
          <w:sz w:val="24"/>
          <w:szCs w:val="24"/>
        </w:rPr>
        <w:t>бюджетного учреждения</w:t>
      </w:r>
    </w:p>
    <w:p w:rsidR="00D400FD" w:rsidRPr="008E7505" w:rsidRDefault="00D400FD" w:rsidP="00D400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D400FD" w:rsidRPr="008E7505" w:rsidRDefault="00D400FD" w:rsidP="00D400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>1.1-1.</w:t>
      </w:r>
      <w:r w:rsidR="00295275">
        <w:rPr>
          <w:sz w:val="28"/>
          <w:szCs w:val="28"/>
        </w:rPr>
        <w:t>2. Муниципальное бюджетное</w:t>
      </w:r>
      <w:r>
        <w:rPr>
          <w:sz w:val="28"/>
          <w:szCs w:val="28"/>
        </w:rPr>
        <w:t xml:space="preserve"> учреждение д</w:t>
      </w:r>
      <w:r w:rsidR="00295275">
        <w:rPr>
          <w:sz w:val="28"/>
          <w:szCs w:val="28"/>
        </w:rPr>
        <w:t>ополнительного образован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Акташская</w:t>
      </w:r>
      <w:proofErr w:type="spellEnd"/>
      <w:r>
        <w:rPr>
          <w:sz w:val="28"/>
          <w:szCs w:val="28"/>
        </w:rPr>
        <w:t xml:space="preserve"> детская музыкальная школа» создано на основании Постановления № 446 от 11 августа </w:t>
      </w:r>
      <w:smartTag w:uri="urn:schemas-microsoft-com:office:smarttags" w:element="metricconverter">
        <w:smartTagPr>
          <w:attr w:name="ProductID" w:val="2003 г"/>
        </w:smartTagPr>
        <w:r>
          <w:rPr>
            <w:sz w:val="28"/>
            <w:szCs w:val="28"/>
          </w:rPr>
          <w:t>2003 г</w:t>
        </w:r>
      </w:smartTag>
      <w:r>
        <w:rPr>
          <w:sz w:val="28"/>
          <w:szCs w:val="28"/>
        </w:rPr>
        <w:t>. Администрации муниципального образования «</w:t>
      </w:r>
      <w:proofErr w:type="spellStart"/>
      <w:r>
        <w:rPr>
          <w:sz w:val="28"/>
          <w:szCs w:val="28"/>
        </w:rPr>
        <w:t>Улаганский</w:t>
      </w:r>
      <w:proofErr w:type="spellEnd"/>
      <w:r>
        <w:rPr>
          <w:sz w:val="28"/>
          <w:szCs w:val="28"/>
        </w:rPr>
        <w:t xml:space="preserve"> район» Республики Алтай и является муниципальным учреждением дополнительного образования детей. </w:t>
      </w:r>
      <w:proofErr w:type="spellStart"/>
      <w:r>
        <w:rPr>
          <w:sz w:val="28"/>
          <w:szCs w:val="28"/>
        </w:rPr>
        <w:t>Акташская</w:t>
      </w:r>
      <w:proofErr w:type="spellEnd"/>
      <w:r>
        <w:rPr>
          <w:sz w:val="28"/>
          <w:szCs w:val="28"/>
        </w:rPr>
        <w:t xml:space="preserve"> ДМШ осуществляет свою образовательную, правовую и хозяйственно-экономическую деятельность в соответствии с Законом РФ «Об образовании», Типовым положением о дополнительном образовательном учреждении в РФ, Законодательством РФ, договором между учредителем и </w:t>
      </w:r>
      <w:proofErr w:type="spellStart"/>
      <w:r>
        <w:rPr>
          <w:sz w:val="28"/>
          <w:szCs w:val="28"/>
        </w:rPr>
        <w:t>Акташской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ДМШ</w:t>
      </w:r>
      <w:proofErr w:type="gramStart"/>
      <w:r>
        <w:rPr>
          <w:sz w:val="28"/>
          <w:szCs w:val="28"/>
        </w:rPr>
        <w:t>,У</w:t>
      </w:r>
      <w:proofErr w:type="gramEnd"/>
      <w:r>
        <w:rPr>
          <w:sz w:val="28"/>
          <w:szCs w:val="28"/>
        </w:rPr>
        <w:t>ставом</w:t>
      </w:r>
      <w:proofErr w:type="spellEnd"/>
      <w:r>
        <w:rPr>
          <w:sz w:val="28"/>
          <w:szCs w:val="28"/>
        </w:rPr>
        <w:t xml:space="preserve"> ДМШ. Деятельность </w:t>
      </w:r>
      <w:proofErr w:type="spellStart"/>
      <w:r>
        <w:rPr>
          <w:sz w:val="28"/>
          <w:szCs w:val="28"/>
        </w:rPr>
        <w:t>Акташской</w:t>
      </w:r>
      <w:proofErr w:type="spellEnd"/>
      <w:r>
        <w:rPr>
          <w:sz w:val="28"/>
          <w:szCs w:val="28"/>
        </w:rPr>
        <w:t xml:space="preserve"> ДМШ направлена на реализацию основных задач дополнительного образования: дифференцированного подхода в обучении, культурно-просветительной работы, направленной на воспитание ребенка, интеллектуальное и личностное развитие каждого ребенка с учетом его индивидуальных способностей, ранней профессиональной ориентации. Постановлением № 90311 от 27.12.2011</w:t>
      </w:r>
      <w:r w:rsidR="00295275">
        <w:rPr>
          <w:sz w:val="28"/>
          <w:szCs w:val="28"/>
        </w:rPr>
        <w:t>г. Муницип</w:t>
      </w:r>
      <w:r w:rsidR="00857B53">
        <w:rPr>
          <w:sz w:val="28"/>
          <w:szCs w:val="28"/>
        </w:rPr>
        <w:t xml:space="preserve">альное бюджетное образовательное </w:t>
      </w:r>
      <w:r>
        <w:rPr>
          <w:sz w:val="28"/>
          <w:szCs w:val="28"/>
        </w:rPr>
        <w:t xml:space="preserve"> учреждение д</w:t>
      </w:r>
      <w:r w:rsidR="00295275">
        <w:rPr>
          <w:sz w:val="28"/>
          <w:szCs w:val="28"/>
        </w:rPr>
        <w:t>ополнительного образования</w:t>
      </w:r>
      <w:r>
        <w:rPr>
          <w:sz w:val="28"/>
          <w:szCs w:val="28"/>
        </w:rPr>
        <w:t xml:space="preserve"> </w:t>
      </w:r>
      <w:r w:rsidR="00857B53">
        <w:rPr>
          <w:sz w:val="28"/>
          <w:szCs w:val="28"/>
        </w:rPr>
        <w:t>детей</w:t>
      </w:r>
      <w:r w:rsidR="0029527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Акташская</w:t>
      </w:r>
      <w:proofErr w:type="spellEnd"/>
      <w:r>
        <w:rPr>
          <w:sz w:val="28"/>
          <w:szCs w:val="28"/>
        </w:rPr>
        <w:t xml:space="preserve"> детская музыкальная ш</w:t>
      </w:r>
      <w:r w:rsidR="00295275">
        <w:rPr>
          <w:sz w:val="28"/>
          <w:szCs w:val="28"/>
        </w:rPr>
        <w:t>кола» переимено</w:t>
      </w:r>
      <w:r w:rsidR="00857B53">
        <w:rPr>
          <w:sz w:val="28"/>
          <w:szCs w:val="28"/>
        </w:rPr>
        <w:t>вано</w:t>
      </w:r>
      <w:r w:rsidR="00295275">
        <w:rPr>
          <w:sz w:val="28"/>
          <w:szCs w:val="28"/>
        </w:rPr>
        <w:t xml:space="preserve"> в </w:t>
      </w:r>
      <w:r>
        <w:rPr>
          <w:sz w:val="28"/>
          <w:szCs w:val="28"/>
        </w:rPr>
        <w:t>Муницип</w:t>
      </w:r>
      <w:r w:rsidR="00295275">
        <w:rPr>
          <w:sz w:val="28"/>
          <w:szCs w:val="28"/>
        </w:rPr>
        <w:t>альное бюджетное</w:t>
      </w:r>
      <w:r>
        <w:rPr>
          <w:sz w:val="28"/>
          <w:szCs w:val="28"/>
        </w:rPr>
        <w:t xml:space="preserve"> учреждение дополнительно</w:t>
      </w:r>
      <w:r w:rsidR="00295275">
        <w:rPr>
          <w:sz w:val="28"/>
          <w:szCs w:val="28"/>
        </w:rPr>
        <w:t>го образовани</w:t>
      </w:r>
      <w:r w:rsidR="00857B53">
        <w:rPr>
          <w:sz w:val="28"/>
          <w:szCs w:val="28"/>
        </w:rPr>
        <w:t>я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Акташская</w:t>
      </w:r>
      <w:proofErr w:type="spellEnd"/>
      <w:r>
        <w:rPr>
          <w:sz w:val="28"/>
          <w:szCs w:val="28"/>
        </w:rPr>
        <w:t xml:space="preserve"> детская музыкальная школа» с сохранением основного вида деятельности: дополнительное образование детей. </w:t>
      </w:r>
    </w:p>
    <w:p w:rsidR="00D400FD" w:rsidRPr="008E7505" w:rsidRDefault="00D400FD" w:rsidP="00D400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400FD" w:rsidRDefault="00D400FD" w:rsidP="00D400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 Обучение детей бесплатное. Уставом предусмотрен целевой взнос от родителей на укрепление материально-технической базы школы.</w:t>
      </w:r>
    </w:p>
    <w:p w:rsidR="00D400FD" w:rsidRDefault="00D400FD" w:rsidP="00D400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400FD" w:rsidRDefault="00D400FD" w:rsidP="00D400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Общая балансовая стоимость недвижимого муниципального имущества на дату составления Плана составляет 144332 рубля, закрепленного собственником имущества за учреждением на праве оперативного управления.</w:t>
      </w:r>
    </w:p>
    <w:p w:rsidR="00D400FD" w:rsidRDefault="00D400FD" w:rsidP="00D400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400FD" w:rsidRPr="008E7505" w:rsidRDefault="00D400FD" w:rsidP="00D400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="00821059">
        <w:rPr>
          <w:rFonts w:ascii="Times New Roman" w:hAnsi="Times New Roman" w:cs="Times New Roman"/>
          <w:sz w:val="24"/>
          <w:szCs w:val="24"/>
        </w:rPr>
        <w:t xml:space="preserve">Общая балансовая стоимость </w:t>
      </w:r>
      <w:r>
        <w:rPr>
          <w:rFonts w:ascii="Times New Roman" w:hAnsi="Times New Roman" w:cs="Times New Roman"/>
          <w:sz w:val="24"/>
          <w:szCs w:val="24"/>
        </w:rPr>
        <w:t xml:space="preserve"> движимого муници</w:t>
      </w:r>
      <w:r w:rsidR="00295275">
        <w:rPr>
          <w:rFonts w:ascii="Times New Roman" w:hAnsi="Times New Roman" w:cs="Times New Roman"/>
          <w:sz w:val="24"/>
          <w:szCs w:val="24"/>
        </w:rPr>
        <w:t>па</w:t>
      </w:r>
      <w:r w:rsidR="00821059">
        <w:rPr>
          <w:rFonts w:ascii="Times New Roman" w:hAnsi="Times New Roman" w:cs="Times New Roman"/>
          <w:sz w:val="24"/>
          <w:szCs w:val="24"/>
        </w:rPr>
        <w:t>льного имущества на дату составления Плана, в том числе балансовая стоимость особо ценного движимого имущества.</w:t>
      </w:r>
    </w:p>
    <w:p w:rsidR="00D400FD" w:rsidRPr="008E7505" w:rsidRDefault="00D400FD" w:rsidP="00D400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D400FD" w:rsidRPr="008E7505" w:rsidRDefault="00D400FD" w:rsidP="00D400F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8E7505">
        <w:rPr>
          <w:rFonts w:ascii="Times New Roman" w:hAnsi="Times New Roman" w:cs="Times New Roman"/>
          <w:sz w:val="24"/>
          <w:szCs w:val="24"/>
        </w:rPr>
        <w:t>II. Показатели финансового состояния учреждения</w:t>
      </w:r>
    </w:p>
    <w:p w:rsidR="00D400FD" w:rsidRDefault="00D400FD" w:rsidP="00D400FD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cs="Calibri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12"/>
        <w:gridCol w:w="2127"/>
      </w:tblGrid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 xml:space="preserve">Наименование показателя                </w:t>
            </w:r>
          </w:p>
        </w:tc>
        <w:tc>
          <w:tcPr>
            <w:tcW w:w="2127" w:type="dxa"/>
          </w:tcPr>
          <w:p w:rsidR="00D400FD" w:rsidRPr="00F82ADF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hAnsi="Times New Roman" w:cs="Calibri"/>
              </w:rPr>
            </w:pPr>
            <w:r>
              <w:rPr>
                <w:rFonts w:ascii="Times New Roman" w:hAnsi="Times New Roman"/>
              </w:rPr>
              <w:t>Сумма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I. Нефинансовые активы, всего:                                         из них: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6E1E23">
              <w:rPr>
                <w:rFonts w:cs="Calibri"/>
              </w:rPr>
              <w:t>4</w:t>
            </w:r>
            <w:r w:rsidR="00254FB2">
              <w:rPr>
                <w:rFonts w:cs="Calibri"/>
              </w:rPr>
              <w:t>81248,37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1.1. Общая балансовая стоимость недвижимого </w:t>
            </w:r>
            <w:r w:rsidRPr="00F82ADF">
              <w:rPr>
                <w:rFonts w:ascii="Times New Roman" w:hAnsi="Times New Roman" w:cs="Times New Roman"/>
                <w:sz w:val="22"/>
                <w:szCs w:val="22"/>
              </w:rPr>
              <w:t>муниципальног</w:t>
            </w: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о имущества, всего </w:t>
            </w:r>
          </w:p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в том числе:    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14</w:t>
            </w:r>
            <w:r w:rsidR="00812C57">
              <w:rPr>
                <w:rFonts w:cs="Calibri"/>
              </w:rPr>
              <w:t>4332,00</w:t>
            </w:r>
          </w:p>
        </w:tc>
      </w:tr>
      <w:tr w:rsidR="00D400FD" w:rsidRPr="007258ED" w:rsidTr="00F275A2">
        <w:trPr>
          <w:trHeight w:val="329"/>
        </w:trPr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Остаточная стоимость</w:t>
            </w:r>
            <w:r w:rsidR="00254FB2">
              <w:rPr>
                <w:rFonts w:ascii="Times New Roman" w:hAnsi="Times New Roman" w:cs="Times New Roman"/>
                <w:sz w:val="22"/>
                <w:szCs w:val="22"/>
              </w:rPr>
              <w:t xml:space="preserve"> недвижимого имущества учреждения</w:t>
            </w:r>
          </w:p>
        </w:tc>
        <w:tc>
          <w:tcPr>
            <w:tcW w:w="2127" w:type="dxa"/>
          </w:tcPr>
          <w:p w:rsidR="00D400FD" w:rsidRPr="007258ED" w:rsidRDefault="002211EA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81,24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1.2. Общая балансовая стоимость движимого </w:t>
            </w:r>
            <w:r w:rsidRPr="00F82ADF">
              <w:rPr>
                <w:rFonts w:ascii="Times New Roman" w:hAnsi="Times New Roman" w:cs="Times New Roman"/>
                <w:sz w:val="22"/>
                <w:szCs w:val="22"/>
              </w:rPr>
              <w:t>муниципаль</w:t>
            </w: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ного имущества, всего </w:t>
            </w:r>
          </w:p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2127" w:type="dxa"/>
          </w:tcPr>
          <w:p w:rsidR="00D400FD" w:rsidRPr="007258ED" w:rsidRDefault="002211EA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930387,36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1.2.1. Общая балансовая стоимость особо ценного движимого имущества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1.2.2. Остаточная стоимость особо ценного движимого имущества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II. Финансовые активы, всего:</w:t>
            </w:r>
          </w:p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из них:                                   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2.1. Дебиторская задолженность по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доходам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2.2. Дебиторская задолженность по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расходам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III. Обязательства, всего:</w:t>
            </w:r>
          </w:p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из них: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3.1.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Просроченная к</w:t>
            </w: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редиторская задолженность по принятым обязательствам за счет средств бюджета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МО «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Улаганский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район»</w:t>
            </w: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, всего:</w:t>
            </w:r>
          </w:p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в том числе:                             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>3.1.1. по оплате труда</w:t>
            </w:r>
            <w:r>
              <w:rPr>
                <w:rFonts w:ascii="Times New Roman" w:hAnsi="Times New Roman"/>
              </w:rPr>
              <w:t xml:space="preserve"> (Компенсация на книгоиздательскую продукцию)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 xml:space="preserve">3.1.2. по оплате услуг связи                  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 xml:space="preserve">3.1.3. по оплате транспортных услуг           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 xml:space="preserve">3.1.4. по оплате коммунальных услуг           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 xml:space="preserve">3.1.5. по оплате услуг по содержанию имущества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 xml:space="preserve">3.1.6. по оплате прочих услуг                 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>3.1.7. по приобретению основных средств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 xml:space="preserve">3.1.8. по приобретению материальных запасов           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>3.1.9. по оплате прочих расходов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>3.1.10. по платежам в бюджет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ind w:left="426" w:hanging="426"/>
              <w:jc w:val="both"/>
              <w:outlineLvl w:val="2"/>
              <w:rPr>
                <w:rFonts w:ascii="Times New Roman" w:hAnsi="Times New Roman"/>
              </w:rPr>
            </w:pPr>
            <w:r w:rsidRPr="007258ED">
              <w:rPr>
                <w:rFonts w:ascii="Times New Roman" w:hAnsi="Times New Roman"/>
              </w:rPr>
              <w:t>3.1.11. по прочим расчетам с кредиторами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D400FD" w:rsidRPr="007258ED" w:rsidTr="00F275A2">
        <w:tc>
          <w:tcPr>
            <w:tcW w:w="6912" w:type="dxa"/>
          </w:tcPr>
          <w:p w:rsidR="00D400FD" w:rsidRPr="007258ED" w:rsidRDefault="00D400FD" w:rsidP="00F275A2">
            <w:pPr>
              <w:pStyle w:val="ConsPlusNonformat"/>
              <w:widowControl/>
              <w:ind w:left="426" w:hanging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. Просроченная кредиторская задолженность по принятым обязательствам за счет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средств</w:t>
            </w: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 xml:space="preserve">, полученных от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риносящей доход деятельности, всего:</w:t>
            </w:r>
          </w:p>
        </w:tc>
        <w:tc>
          <w:tcPr>
            <w:tcW w:w="2127" w:type="dxa"/>
          </w:tcPr>
          <w:p w:rsidR="00D400FD" w:rsidRPr="007258ED" w:rsidRDefault="00D400FD" w:rsidP="00F275A2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</w:tbl>
    <w:p w:rsidR="00D400FD" w:rsidRDefault="00D400FD" w:rsidP="00D400FD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cs="Calibri"/>
        </w:rPr>
      </w:pPr>
    </w:p>
    <w:p w:rsidR="00D400FD" w:rsidRDefault="00D400FD" w:rsidP="00D400FD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D400FD" w:rsidRDefault="00D400FD" w:rsidP="00D400FD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D400FD" w:rsidRDefault="00D400FD" w:rsidP="00D400F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F179E4">
        <w:rPr>
          <w:rFonts w:ascii="Times New Roman" w:hAnsi="Times New Roman" w:cs="Times New Roman"/>
          <w:sz w:val="24"/>
          <w:szCs w:val="24"/>
        </w:rPr>
        <w:t>III. Показатели по поступлениям и выплатам учреждения</w:t>
      </w:r>
      <w:r>
        <w:rPr>
          <w:rFonts w:ascii="Times New Roman" w:hAnsi="Times New Roman" w:cs="Times New Roman"/>
          <w:sz w:val="24"/>
          <w:szCs w:val="24"/>
        </w:rPr>
        <w:t xml:space="preserve">   (руб.)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50"/>
        <w:gridCol w:w="778"/>
        <w:gridCol w:w="1559"/>
        <w:gridCol w:w="1843"/>
        <w:gridCol w:w="1417"/>
      </w:tblGrid>
      <w:tr w:rsidR="00D400FD" w:rsidRPr="007258ED" w:rsidTr="008F3993">
        <w:tc>
          <w:tcPr>
            <w:tcW w:w="4150" w:type="dxa"/>
            <w:vMerge w:val="restart"/>
          </w:tcPr>
          <w:p w:rsidR="00D400FD" w:rsidRPr="007258ED" w:rsidRDefault="00D400FD" w:rsidP="00F275A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778" w:type="dxa"/>
            <w:vMerge w:val="restart"/>
          </w:tcPr>
          <w:p w:rsidR="00D400FD" w:rsidRDefault="00D400FD" w:rsidP="00F275A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КОСГУ</w:t>
            </w:r>
          </w:p>
        </w:tc>
        <w:tc>
          <w:tcPr>
            <w:tcW w:w="1559" w:type="dxa"/>
            <w:vMerge w:val="restart"/>
          </w:tcPr>
          <w:p w:rsidR="00D400FD" w:rsidRDefault="00D400FD" w:rsidP="00F275A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3260" w:type="dxa"/>
            <w:gridSpan w:val="2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том числе</w:t>
            </w:r>
          </w:p>
        </w:tc>
      </w:tr>
      <w:tr w:rsidR="00D400FD" w:rsidRPr="007258ED" w:rsidTr="008F3993">
        <w:tc>
          <w:tcPr>
            <w:tcW w:w="4150" w:type="dxa"/>
            <w:vMerge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78" w:type="dxa"/>
            <w:vMerge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лицевым счетам, открытым в органах,  осуществляющих ведение лицевых счетов учреждений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 счетам, открытым в кредитных организациях</w:t>
            </w:r>
          </w:p>
        </w:tc>
      </w:tr>
      <w:tr w:rsidR="00D400FD" w:rsidRPr="007258ED" w:rsidTr="008F3993">
        <w:tc>
          <w:tcPr>
            <w:tcW w:w="4150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258E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D400FD" w:rsidRPr="007258ED" w:rsidTr="008F3993">
        <w:tc>
          <w:tcPr>
            <w:tcW w:w="4150" w:type="dxa"/>
          </w:tcPr>
          <w:p w:rsidR="00D400FD" w:rsidRPr="007258ED" w:rsidRDefault="00D400FD" w:rsidP="00F275A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Планируемый остаток средств на начало планируемого года</w:t>
            </w:r>
          </w:p>
        </w:tc>
        <w:tc>
          <w:tcPr>
            <w:tcW w:w="778" w:type="dxa"/>
          </w:tcPr>
          <w:p w:rsidR="00D400FD" w:rsidRDefault="00D400FD" w:rsidP="00F275A2">
            <w:pPr>
              <w:pStyle w:val="ConsPlusNonformat"/>
              <w:widowControl/>
              <w:jc w:val="center"/>
            </w:pPr>
          </w:p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X</w:t>
            </w: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rPr>
          <w:trHeight w:val="549"/>
        </w:trPr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</w:pPr>
            <w:r>
              <w:t>Поступления, всего:</w:t>
            </w:r>
          </w:p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в том числе: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X</w:t>
            </w: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00FD" w:rsidRPr="007258ED" w:rsidRDefault="00060BDA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94BF7">
              <w:rPr>
                <w:rFonts w:ascii="Times New Roman" w:hAnsi="Times New Roman" w:cs="Times New Roman"/>
                <w:sz w:val="24"/>
                <w:szCs w:val="24"/>
              </w:rPr>
              <w:t xml:space="preserve"> 784</w:t>
            </w:r>
            <w:r w:rsidR="007B21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4BF7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Pr="007258ED" w:rsidRDefault="00D400FD" w:rsidP="00F275A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Субсидии на выполнение муниципального задания</w:t>
            </w:r>
          </w:p>
        </w:tc>
        <w:tc>
          <w:tcPr>
            <w:tcW w:w="778" w:type="dxa"/>
          </w:tcPr>
          <w:p w:rsidR="00D400FD" w:rsidRDefault="00D400FD" w:rsidP="00F275A2">
            <w:pPr>
              <w:pStyle w:val="ConsPlusNonformat"/>
              <w:widowControl/>
              <w:jc w:val="center"/>
            </w:pPr>
          </w:p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X</w:t>
            </w: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00FD" w:rsidRPr="007258ED" w:rsidRDefault="003421B5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94BF7">
              <w:rPr>
                <w:rFonts w:ascii="Times New Roman" w:hAnsi="Times New Roman" w:cs="Times New Roman"/>
                <w:sz w:val="24"/>
                <w:szCs w:val="24"/>
              </w:rPr>
              <w:t> 534 550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rPr>
          <w:trHeight w:val="379"/>
        </w:trPr>
        <w:tc>
          <w:tcPr>
            <w:tcW w:w="4150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Бюджетные инвестиции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</w:pPr>
            <w:r>
              <w:t>Целевые субсидии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Pr="007258ED" w:rsidRDefault="00D400FD" w:rsidP="00F275A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>Поступления от оказания учреждением услуг (выполнения работ), предоставление которых для физических и юридических лиц осуществляется на платной основе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X</w:t>
            </w: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Поступления от приносящей доход деятельности, всего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250 000</w:t>
            </w:r>
          </w:p>
        </w:tc>
        <w:tc>
          <w:tcPr>
            <w:tcW w:w="1843" w:type="dxa"/>
          </w:tcPr>
          <w:p w:rsidR="00D400FD" w:rsidRPr="007258ED" w:rsidRDefault="007B2190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95275">
              <w:rPr>
                <w:rFonts w:ascii="Times New Roman" w:hAnsi="Times New Roman" w:cs="Times New Roman"/>
                <w:sz w:val="24"/>
                <w:szCs w:val="24"/>
              </w:rPr>
              <w:t xml:space="preserve">0 000   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Pr="002E7A0C" w:rsidRDefault="00D400FD" w:rsidP="00F275A2">
            <w:pPr>
              <w:pStyle w:val="ConsPlusNonformat"/>
              <w:widowControl/>
              <w:jc w:val="both"/>
              <w:rPr>
                <w:b/>
                <w:color w:val="FF0000"/>
              </w:rPr>
            </w:pPr>
            <w:r w:rsidRPr="002E7A0C">
              <w:rPr>
                <w:b/>
                <w:color w:val="FF0000"/>
              </w:rPr>
              <w:t>Выплаты, всего: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AB7845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94BF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784</w:t>
            </w:r>
            <w:r w:rsidR="00694B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843" w:type="dxa"/>
          </w:tcPr>
          <w:p w:rsidR="00694BF7" w:rsidRPr="007258ED" w:rsidRDefault="00694BF7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6 784 550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в том числе: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Pr="002E7A0C" w:rsidRDefault="00D400FD" w:rsidP="00F275A2">
            <w:pPr>
              <w:pStyle w:val="ConsPlusNonformat"/>
              <w:widowControl/>
              <w:jc w:val="both"/>
              <w:rPr>
                <w:b/>
                <w:color w:val="FF0000"/>
              </w:rPr>
            </w:pPr>
            <w:r w:rsidRPr="002E7A0C">
              <w:rPr>
                <w:b/>
                <w:color w:val="FF0000"/>
              </w:rPr>
              <w:t>Оплата труда и начисления на выплаты по оплате труда, всего</w:t>
            </w:r>
          </w:p>
        </w:tc>
        <w:tc>
          <w:tcPr>
            <w:tcW w:w="778" w:type="dxa"/>
          </w:tcPr>
          <w:p w:rsidR="00D400FD" w:rsidRPr="001A5755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  <w:r w:rsidR="00D400FD" w:rsidRPr="001A57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D400FD" w:rsidRPr="001A5755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00FD" w:rsidRPr="001A5755" w:rsidRDefault="003421B5" w:rsidP="00F275A2">
            <w:pPr>
              <w:pStyle w:val="ConsPlusNonformat"/>
              <w:widowControl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A57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  <w:r w:rsidR="00AB78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 784 550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из них: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Заработная плата</w:t>
            </w:r>
          </w:p>
        </w:tc>
        <w:tc>
          <w:tcPr>
            <w:tcW w:w="778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00FD" w:rsidRPr="007258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D400FD" w:rsidRPr="007258ED" w:rsidRDefault="00694BF7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4 442</w:t>
            </w:r>
            <w:r w:rsidR="008F39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819</w:t>
            </w:r>
          </w:p>
        </w:tc>
        <w:tc>
          <w:tcPr>
            <w:tcW w:w="1843" w:type="dxa"/>
          </w:tcPr>
          <w:p w:rsidR="00D400FD" w:rsidRPr="007258ED" w:rsidRDefault="00295275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B7845">
              <w:rPr>
                <w:rFonts w:ascii="Times New Roman" w:hAnsi="Times New Roman" w:cs="Times New Roman"/>
                <w:sz w:val="24"/>
                <w:szCs w:val="24"/>
              </w:rPr>
              <w:t> 442</w:t>
            </w:r>
            <w:r w:rsidR="001A5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7845">
              <w:rPr>
                <w:rFonts w:ascii="Times New Roman" w:hAnsi="Times New Roman" w:cs="Times New Roman"/>
                <w:sz w:val="24"/>
                <w:szCs w:val="24"/>
              </w:rPr>
              <w:t>819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Прочие выплаты</w:t>
            </w:r>
          </w:p>
        </w:tc>
        <w:tc>
          <w:tcPr>
            <w:tcW w:w="778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559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55000</w:t>
            </w:r>
          </w:p>
        </w:tc>
        <w:tc>
          <w:tcPr>
            <w:tcW w:w="1843" w:type="dxa"/>
          </w:tcPr>
          <w:p w:rsidR="00D400FD" w:rsidRPr="007258ED" w:rsidRDefault="008F3993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55000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Начисления на выплаты по оплате труда</w:t>
            </w:r>
          </w:p>
        </w:tc>
        <w:tc>
          <w:tcPr>
            <w:tcW w:w="778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559" w:type="dxa"/>
          </w:tcPr>
          <w:p w:rsidR="00D400FD" w:rsidRPr="007258ED" w:rsidRDefault="00694BF7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1 341</w:t>
            </w:r>
            <w:r w:rsidR="008F39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731</w:t>
            </w:r>
          </w:p>
        </w:tc>
        <w:tc>
          <w:tcPr>
            <w:tcW w:w="1843" w:type="dxa"/>
          </w:tcPr>
          <w:p w:rsidR="00D400FD" w:rsidRPr="007258ED" w:rsidRDefault="00BE33CA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B7845">
              <w:rPr>
                <w:rFonts w:ascii="Times New Roman" w:hAnsi="Times New Roman" w:cs="Times New Roman"/>
                <w:sz w:val="24"/>
                <w:szCs w:val="24"/>
              </w:rPr>
              <w:t> 341 731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Pr="008F3993" w:rsidRDefault="00D400FD" w:rsidP="00F275A2">
            <w:pPr>
              <w:pStyle w:val="ConsPlusNonformat"/>
              <w:widowControl/>
              <w:jc w:val="both"/>
              <w:rPr>
                <w:b/>
              </w:rPr>
            </w:pPr>
            <w:r w:rsidRPr="008F3993">
              <w:rPr>
                <w:b/>
              </w:rPr>
              <w:t xml:space="preserve">Оплата </w:t>
            </w:r>
            <w:proofErr w:type="spellStart"/>
            <w:r w:rsidR="008F3993" w:rsidRPr="008F3993">
              <w:rPr>
                <w:b/>
              </w:rPr>
              <w:t>товаров</w:t>
            </w:r>
            <w:proofErr w:type="gramStart"/>
            <w:r w:rsidR="008F3993" w:rsidRPr="008F3993">
              <w:rPr>
                <w:b/>
              </w:rPr>
              <w:t>,</w:t>
            </w:r>
            <w:r w:rsidRPr="008F3993">
              <w:rPr>
                <w:b/>
              </w:rPr>
              <w:t>р</w:t>
            </w:r>
            <w:proofErr w:type="gramEnd"/>
            <w:r w:rsidRPr="008F3993">
              <w:rPr>
                <w:b/>
              </w:rPr>
              <w:t>абот</w:t>
            </w:r>
            <w:proofErr w:type="spellEnd"/>
            <w:r w:rsidRPr="008F3993">
              <w:rPr>
                <w:b/>
              </w:rPr>
              <w:t>, услуг, всего</w:t>
            </w:r>
          </w:p>
        </w:tc>
        <w:tc>
          <w:tcPr>
            <w:tcW w:w="778" w:type="dxa"/>
          </w:tcPr>
          <w:p w:rsidR="00D400FD" w:rsidRPr="008F3993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93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559" w:type="dxa"/>
          </w:tcPr>
          <w:p w:rsidR="00D400FD" w:rsidRPr="008F3993" w:rsidRDefault="00AB7845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F3993" w:rsidRPr="008F3993">
              <w:rPr>
                <w:rFonts w:ascii="Times New Roman" w:hAnsi="Times New Roman" w:cs="Times New Roman"/>
                <w:sz w:val="24"/>
                <w:szCs w:val="24"/>
              </w:rPr>
              <w:t>25 400</w:t>
            </w:r>
          </w:p>
        </w:tc>
        <w:tc>
          <w:tcPr>
            <w:tcW w:w="1843" w:type="dxa"/>
          </w:tcPr>
          <w:p w:rsidR="00D400FD" w:rsidRPr="008F3993" w:rsidRDefault="00AB7845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F3993" w:rsidRPr="008F3993">
              <w:rPr>
                <w:rFonts w:ascii="Times New Roman" w:hAnsi="Times New Roman" w:cs="Times New Roman"/>
                <w:sz w:val="24"/>
                <w:szCs w:val="24"/>
              </w:rPr>
              <w:t>25 400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из них: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 xml:space="preserve">Услуги </w:t>
            </w:r>
            <w:proofErr w:type="spellStart"/>
            <w:r>
              <w:t>связи</w:t>
            </w:r>
            <w:proofErr w:type="gramStart"/>
            <w:r w:rsidR="008F3993">
              <w:t>.и</w:t>
            </w:r>
            <w:proofErr w:type="gramEnd"/>
            <w:r w:rsidR="008F3993">
              <w:t>нтернет</w:t>
            </w:r>
            <w:proofErr w:type="spellEnd"/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8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F399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9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38 500</w:t>
            </w:r>
          </w:p>
        </w:tc>
        <w:tc>
          <w:tcPr>
            <w:tcW w:w="1843" w:type="dxa"/>
          </w:tcPr>
          <w:p w:rsidR="00D400FD" w:rsidRPr="007258ED" w:rsidRDefault="001A5755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38 500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Транспортные услуги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D400FD" w:rsidRPr="007258ED" w:rsidRDefault="008F3993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7C13B7" w:rsidRDefault="007C13B7" w:rsidP="00F275A2">
            <w:pPr>
              <w:pStyle w:val="ConsPlusNonformat"/>
              <w:widowControl/>
              <w:jc w:val="both"/>
            </w:pPr>
            <w:r>
              <w:t xml:space="preserve">Коммунальные </w:t>
            </w:r>
            <w:r w:rsidR="00D400FD">
              <w:t>услуги</w:t>
            </w:r>
            <w:r>
              <w:t xml:space="preserve"> </w:t>
            </w:r>
          </w:p>
          <w:p w:rsidR="00D400FD" w:rsidRDefault="007C13B7" w:rsidP="00F275A2">
            <w:pPr>
              <w:pStyle w:val="ConsPlusNonformat"/>
              <w:widowControl/>
              <w:jc w:val="both"/>
            </w:pPr>
            <w:r>
              <w:t>(</w:t>
            </w:r>
            <w:proofErr w:type="spellStart"/>
            <w:r>
              <w:t>теплосн.</w:t>
            </w:r>
            <w:proofErr w:type="gramStart"/>
            <w:r>
              <w:t>,в</w:t>
            </w:r>
            <w:proofErr w:type="gramEnd"/>
            <w:r>
              <w:t>одосн.,э</w:t>
            </w:r>
            <w:proofErr w:type="spellEnd"/>
            <w:r>
              <w:t>/энергия</w:t>
            </w:r>
          </w:p>
        </w:tc>
        <w:tc>
          <w:tcPr>
            <w:tcW w:w="778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559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165 000</w:t>
            </w:r>
          </w:p>
        </w:tc>
        <w:tc>
          <w:tcPr>
            <w:tcW w:w="1843" w:type="dxa"/>
          </w:tcPr>
          <w:p w:rsidR="00D400FD" w:rsidRPr="007258ED" w:rsidRDefault="001A5755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165 0</w:t>
            </w:r>
            <w:r w:rsidR="0029527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Арендная плата за пользование имуществом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D400FD" w:rsidRPr="007258ED" w:rsidRDefault="008F3993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Работы, услуги по содержанию имущества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D400FD" w:rsidRPr="007258ED" w:rsidRDefault="008F3993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Прочие работы, услуги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D400FD" w:rsidRPr="007258ED" w:rsidRDefault="008F3993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Социальное обеспечение, всего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D400FD" w:rsidRPr="007258ED" w:rsidRDefault="008F3993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из них: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Пособия по социальной помощи населению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2C3F49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D400FD" w:rsidRPr="007258ED" w:rsidRDefault="002C3F49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2C3F49" w:rsidP="00F275A2">
            <w:pPr>
              <w:pStyle w:val="ConsPlusNonformat"/>
              <w:widowControl/>
              <w:jc w:val="both"/>
            </w:pPr>
            <w:r w:rsidRPr="002C3F49">
              <w:rPr>
                <w:b/>
              </w:rPr>
              <w:t>Уплата налога на имущество организации,</w:t>
            </w:r>
            <w:r>
              <w:rPr>
                <w:b/>
              </w:rPr>
              <w:t xml:space="preserve"> </w:t>
            </w:r>
            <w:r w:rsidRPr="002C3F49">
              <w:rPr>
                <w:b/>
              </w:rPr>
              <w:t>земельного налога</w:t>
            </w:r>
          </w:p>
        </w:tc>
        <w:tc>
          <w:tcPr>
            <w:tcW w:w="778" w:type="dxa"/>
          </w:tcPr>
          <w:p w:rsidR="00D400FD" w:rsidRPr="007258ED" w:rsidRDefault="002C3F49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1559" w:type="dxa"/>
          </w:tcPr>
          <w:p w:rsidR="00D400FD" w:rsidRPr="007258ED" w:rsidRDefault="002C3F49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12 0</w:t>
            </w:r>
            <w:r w:rsidR="008F399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</w:tcPr>
          <w:p w:rsidR="00D400FD" w:rsidRPr="007258ED" w:rsidRDefault="002C3F49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A5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Pr="002C3F49" w:rsidRDefault="002C3F49" w:rsidP="002C3F49">
            <w:pPr>
              <w:pStyle w:val="ConsPlusNonformat"/>
              <w:widowControl/>
              <w:jc w:val="both"/>
              <w:rPr>
                <w:b/>
              </w:rPr>
            </w:pPr>
            <w:r w:rsidRPr="002C3F49">
              <w:rPr>
                <w:b/>
              </w:rPr>
              <w:t xml:space="preserve">Уплата </w:t>
            </w:r>
            <w:r>
              <w:rPr>
                <w:b/>
              </w:rPr>
              <w:t>прочих налогов, сборов</w:t>
            </w:r>
          </w:p>
        </w:tc>
        <w:tc>
          <w:tcPr>
            <w:tcW w:w="778" w:type="dxa"/>
          </w:tcPr>
          <w:p w:rsidR="00D400FD" w:rsidRPr="007258ED" w:rsidRDefault="002C3F49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1559" w:type="dxa"/>
          </w:tcPr>
          <w:p w:rsidR="00D400FD" w:rsidRPr="007258ED" w:rsidRDefault="002C3F49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5 000</w:t>
            </w:r>
          </w:p>
        </w:tc>
        <w:tc>
          <w:tcPr>
            <w:tcW w:w="1843" w:type="dxa"/>
          </w:tcPr>
          <w:p w:rsidR="00D400FD" w:rsidRPr="007258ED" w:rsidRDefault="002C3F49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5 000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2C3F49" w:rsidP="00F275A2">
            <w:pPr>
              <w:pStyle w:val="ConsPlusNonformat"/>
              <w:widowControl/>
              <w:jc w:val="both"/>
            </w:pPr>
            <w:r>
              <w:t>Уплата иных платежей</w:t>
            </w:r>
          </w:p>
        </w:tc>
        <w:tc>
          <w:tcPr>
            <w:tcW w:w="778" w:type="dxa"/>
          </w:tcPr>
          <w:p w:rsidR="00D400FD" w:rsidRPr="007258ED" w:rsidRDefault="002C3F49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</w:p>
        </w:tc>
        <w:tc>
          <w:tcPr>
            <w:tcW w:w="1559" w:type="dxa"/>
          </w:tcPr>
          <w:p w:rsidR="00D400FD" w:rsidRPr="007258ED" w:rsidRDefault="002C3F49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843" w:type="dxa"/>
          </w:tcPr>
          <w:p w:rsidR="00D400FD" w:rsidRPr="007258ED" w:rsidRDefault="002C3F49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Увеличение стоимости основных средств</w:t>
            </w:r>
          </w:p>
        </w:tc>
        <w:tc>
          <w:tcPr>
            <w:tcW w:w="778" w:type="dxa"/>
          </w:tcPr>
          <w:p w:rsidR="00D400FD" w:rsidRPr="007258ED" w:rsidRDefault="00302010" w:rsidP="008F3993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3993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559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38 000</w:t>
            </w:r>
          </w:p>
        </w:tc>
        <w:tc>
          <w:tcPr>
            <w:tcW w:w="1843" w:type="dxa"/>
          </w:tcPr>
          <w:p w:rsidR="00D400FD" w:rsidRPr="007258ED" w:rsidRDefault="001A5755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 </w:t>
            </w:r>
            <w:r w:rsidR="005C20FE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Увеличение стоимости материальных запасов</w:t>
            </w:r>
          </w:p>
        </w:tc>
        <w:tc>
          <w:tcPr>
            <w:tcW w:w="778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559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160 000</w:t>
            </w:r>
          </w:p>
        </w:tc>
        <w:tc>
          <w:tcPr>
            <w:tcW w:w="1843" w:type="dxa"/>
          </w:tcPr>
          <w:p w:rsidR="00D400FD" w:rsidRDefault="00754A75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A575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C0669F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0FD" w:rsidRPr="007258ED" w:rsidTr="008F3993">
        <w:tc>
          <w:tcPr>
            <w:tcW w:w="4150" w:type="dxa"/>
          </w:tcPr>
          <w:p w:rsidR="00D400FD" w:rsidRDefault="00D400FD" w:rsidP="00F275A2">
            <w:pPr>
              <w:pStyle w:val="ConsPlusNonformat"/>
              <w:widowControl/>
              <w:jc w:val="both"/>
            </w:pPr>
            <w:r>
              <w:t>Остаток средств на конец планируемого года</w:t>
            </w:r>
          </w:p>
        </w:tc>
        <w:tc>
          <w:tcPr>
            <w:tcW w:w="778" w:type="dxa"/>
          </w:tcPr>
          <w:p w:rsidR="00D400FD" w:rsidRPr="007258ED" w:rsidRDefault="00D400FD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400FD" w:rsidRPr="007258ED" w:rsidRDefault="008F3993" w:rsidP="00F275A2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D400FD" w:rsidRPr="007258ED" w:rsidRDefault="008F3993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400FD" w:rsidRPr="007258ED" w:rsidRDefault="00D400FD" w:rsidP="00F275A2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00FD" w:rsidRPr="00F179E4" w:rsidRDefault="00D400FD" w:rsidP="00D400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D400FD" w:rsidRDefault="00D400FD" w:rsidP="00D400FD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cs="Calibri"/>
        </w:rPr>
      </w:pPr>
    </w:p>
    <w:p w:rsidR="00D400FD" w:rsidRPr="00DE51CD" w:rsidRDefault="00D400FD" w:rsidP="00D400FD">
      <w:pPr>
        <w:pStyle w:val="ConsPlusNonformat"/>
        <w:widowControl/>
        <w:rPr>
          <w:u w:val="single"/>
        </w:rPr>
      </w:pPr>
      <w:r>
        <w:t xml:space="preserve">Руководитель учреждения                </w:t>
      </w:r>
      <w:proofErr w:type="spellStart"/>
      <w:r>
        <w:t>______________</w:t>
      </w:r>
      <w:r w:rsidRPr="00DE51CD">
        <w:rPr>
          <w:u w:val="single"/>
        </w:rPr>
        <w:t>Нагайцева</w:t>
      </w:r>
      <w:proofErr w:type="spellEnd"/>
      <w:r w:rsidRPr="00DE51CD">
        <w:rPr>
          <w:u w:val="single"/>
        </w:rPr>
        <w:t xml:space="preserve"> И.А.</w:t>
      </w:r>
      <w:r>
        <w:rPr>
          <w:u w:val="single"/>
        </w:rPr>
        <w:t>______</w:t>
      </w:r>
    </w:p>
    <w:p w:rsidR="00D400FD" w:rsidRDefault="00D400FD" w:rsidP="00D400FD">
      <w:pPr>
        <w:pStyle w:val="ConsPlusNonformat"/>
        <w:widowControl/>
      </w:pPr>
      <w:r>
        <w:t xml:space="preserve">                                        (подпись)   (расшифровка подписи)</w:t>
      </w:r>
    </w:p>
    <w:p w:rsidR="00D400FD" w:rsidRDefault="00D400FD" w:rsidP="00D400FD">
      <w:pPr>
        <w:pStyle w:val="ConsPlusNonformat"/>
        <w:widowControl/>
      </w:pPr>
    </w:p>
    <w:p w:rsidR="00D400FD" w:rsidRPr="00DE51CD" w:rsidRDefault="00D400FD" w:rsidP="00D400FD">
      <w:pPr>
        <w:pStyle w:val="ConsPlusNonformat"/>
        <w:widowControl/>
        <w:rPr>
          <w:u w:val="single"/>
        </w:rPr>
      </w:pPr>
      <w:r>
        <w:t xml:space="preserve">Главный бухгалтер                      </w:t>
      </w:r>
      <w:proofErr w:type="spellStart"/>
      <w:r>
        <w:t>______________</w:t>
      </w:r>
      <w:r w:rsidR="00B53156">
        <w:rPr>
          <w:u w:val="single"/>
        </w:rPr>
        <w:t>Казанцева</w:t>
      </w:r>
      <w:proofErr w:type="spellEnd"/>
      <w:r w:rsidR="00B53156">
        <w:rPr>
          <w:u w:val="single"/>
        </w:rPr>
        <w:t xml:space="preserve"> Т.А</w:t>
      </w:r>
      <w:r w:rsidRPr="00DE51CD">
        <w:rPr>
          <w:u w:val="single"/>
        </w:rPr>
        <w:t>.</w:t>
      </w:r>
      <w:r>
        <w:rPr>
          <w:u w:val="single"/>
        </w:rPr>
        <w:t>________</w:t>
      </w:r>
    </w:p>
    <w:p w:rsidR="00D400FD" w:rsidRDefault="00D400FD" w:rsidP="00D400FD">
      <w:pPr>
        <w:pStyle w:val="ConsPlusNonformat"/>
        <w:widowControl/>
      </w:pPr>
      <w:r>
        <w:t xml:space="preserve">                                        (подпись)   (расшифровка подписи)</w:t>
      </w:r>
    </w:p>
    <w:p w:rsidR="00D400FD" w:rsidRDefault="00D400FD" w:rsidP="00D400FD">
      <w:pPr>
        <w:pStyle w:val="ConsPlusNonformat"/>
        <w:widowControl/>
      </w:pPr>
    </w:p>
    <w:p w:rsidR="00D400FD" w:rsidRPr="00DE51CD" w:rsidRDefault="00D400FD" w:rsidP="00D400FD">
      <w:pPr>
        <w:pStyle w:val="ConsPlusNonformat"/>
        <w:widowControl/>
        <w:rPr>
          <w:u w:val="single"/>
        </w:rPr>
      </w:pPr>
      <w:r>
        <w:t xml:space="preserve">Исполнитель главный бухгалтер        </w:t>
      </w:r>
      <w:proofErr w:type="spellStart"/>
      <w:r>
        <w:t>________________</w:t>
      </w:r>
      <w:r w:rsidR="00B53156">
        <w:rPr>
          <w:u w:val="single"/>
        </w:rPr>
        <w:t>Казанцева</w:t>
      </w:r>
      <w:proofErr w:type="spellEnd"/>
      <w:r w:rsidR="00B53156">
        <w:rPr>
          <w:u w:val="single"/>
        </w:rPr>
        <w:t xml:space="preserve"> Т.А</w:t>
      </w:r>
      <w:r w:rsidRPr="00DE51CD">
        <w:rPr>
          <w:u w:val="single"/>
        </w:rPr>
        <w:t>.</w:t>
      </w:r>
      <w:r>
        <w:rPr>
          <w:u w:val="single"/>
        </w:rPr>
        <w:t>________</w:t>
      </w:r>
    </w:p>
    <w:p w:rsidR="00D400FD" w:rsidRDefault="00D400FD" w:rsidP="00D400FD">
      <w:pPr>
        <w:pStyle w:val="ConsPlusNonformat"/>
        <w:widowControl/>
      </w:pPr>
      <w:r>
        <w:t xml:space="preserve">                (должность)             (подпись)   (расшифровка подписи)</w:t>
      </w:r>
    </w:p>
    <w:p w:rsidR="00D400FD" w:rsidRDefault="00D400FD" w:rsidP="00D400FD">
      <w:pPr>
        <w:pStyle w:val="ConsPlusNonformat"/>
        <w:widowControl/>
      </w:pPr>
    </w:p>
    <w:p w:rsidR="00D400FD" w:rsidRPr="00DE51CD" w:rsidRDefault="00D400FD" w:rsidP="00D400FD">
      <w:pPr>
        <w:pStyle w:val="ConsPlusNonformat"/>
        <w:widowControl/>
        <w:rPr>
          <w:u w:val="single"/>
        </w:rPr>
      </w:pPr>
      <w:r>
        <w:t xml:space="preserve">тел. </w:t>
      </w:r>
      <w:r w:rsidRPr="00DE51CD">
        <w:rPr>
          <w:u w:val="single"/>
        </w:rPr>
        <w:t>8 (388 46 23-2-59)</w:t>
      </w:r>
    </w:p>
    <w:p w:rsidR="00D400FD" w:rsidRDefault="00D400FD" w:rsidP="00D400FD"/>
    <w:p w:rsidR="009E68B3" w:rsidRDefault="009E68B3"/>
    <w:sectPr w:rsidR="009E68B3" w:rsidSect="00CF5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00FD"/>
    <w:rsid w:val="00060BDA"/>
    <w:rsid w:val="001A5755"/>
    <w:rsid w:val="002211EA"/>
    <w:rsid w:val="00254FB2"/>
    <w:rsid w:val="00276CC3"/>
    <w:rsid w:val="00295275"/>
    <w:rsid w:val="00296ACE"/>
    <w:rsid w:val="002C3F49"/>
    <w:rsid w:val="002E36D7"/>
    <w:rsid w:val="002E7A0C"/>
    <w:rsid w:val="00302010"/>
    <w:rsid w:val="0032163E"/>
    <w:rsid w:val="003421B5"/>
    <w:rsid w:val="00393349"/>
    <w:rsid w:val="00487F17"/>
    <w:rsid w:val="004B7FA1"/>
    <w:rsid w:val="00542BB1"/>
    <w:rsid w:val="005B73D0"/>
    <w:rsid w:val="005C20FE"/>
    <w:rsid w:val="005D1A88"/>
    <w:rsid w:val="00606FFC"/>
    <w:rsid w:val="00694BF7"/>
    <w:rsid w:val="006A0B54"/>
    <w:rsid w:val="006A1951"/>
    <w:rsid w:val="006B7931"/>
    <w:rsid w:val="006C52EA"/>
    <w:rsid w:val="006E1E23"/>
    <w:rsid w:val="007206F1"/>
    <w:rsid w:val="00754A75"/>
    <w:rsid w:val="00797843"/>
    <w:rsid w:val="007B2190"/>
    <w:rsid w:val="007C13B7"/>
    <w:rsid w:val="00812C57"/>
    <w:rsid w:val="00821059"/>
    <w:rsid w:val="00822FD8"/>
    <w:rsid w:val="00857B53"/>
    <w:rsid w:val="008C0A9C"/>
    <w:rsid w:val="008E2920"/>
    <w:rsid w:val="008F3993"/>
    <w:rsid w:val="00950B93"/>
    <w:rsid w:val="009D42B3"/>
    <w:rsid w:val="009E68B3"/>
    <w:rsid w:val="00A4717B"/>
    <w:rsid w:val="00A477EA"/>
    <w:rsid w:val="00AA4FD6"/>
    <w:rsid w:val="00AB7845"/>
    <w:rsid w:val="00B53156"/>
    <w:rsid w:val="00B62F82"/>
    <w:rsid w:val="00BE33CA"/>
    <w:rsid w:val="00BF1C73"/>
    <w:rsid w:val="00C0669F"/>
    <w:rsid w:val="00C26AAE"/>
    <w:rsid w:val="00C93FEC"/>
    <w:rsid w:val="00CE67A7"/>
    <w:rsid w:val="00D400FD"/>
    <w:rsid w:val="00D70155"/>
    <w:rsid w:val="00F2560C"/>
    <w:rsid w:val="00F47CC9"/>
    <w:rsid w:val="00F85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0F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D400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6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C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91D33-31BD-4F76-BB98-76C8EB979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222</cp:lastModifiedBy>
  <cp:revision>31</cp:revision>
  <cp:lastPrinted>2017-01-26T08:05:00Z</cp:lastPrinted>
  <dcterms:created xsi:type="dcterms:W3CDTF">2014-03-05T10:55:00Z</dcterms:created>
  <dcterms:modified xsi:type="dcterms:W3CDTF">2018-10-09T10:55:00Z</dcterms:modified>
</cp:coreProperties>
</file>